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Slavnostní premiéra filmu S historií v zádech se vydařila</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9.3.2015</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Čtrnáct měsíců práce. Přesně tak dlouho vznikal unikátní film o historii a současnosti TJ Horní Újezd, který se jmenuje S historií v zádech. V pátek </w:t>
      </w:r>
      <w:proofErr w:type="gramStart"/>
      <w:r w:rsidRPr="001A0D73">
        <w:rPr>
          <w:rFonts w:ascii="Helvetica" w:eastAsia="Times New Roman" w:hAnsi="Helvetica" w:cs="Helvetica"/>
          <w:color w:val="000000"/>
          <w:sz w:val="19"/>
          <w:szCs w:val="19"/>
          <w:lang w:eastAsia="cs-CZ"/>
        </w:rPr>
        <w:t>6.3. se</w:t>
      </w:r>
      <w:proofErr w:type="gramEnd"/>
      <w:r w:rsidRPr="001A0D73">
        <w:rPr>
          <w:rFonts w:ascii="Helvetica" w:eastAsia="Times New Roman" w:hAnsi="Helvetica" w:cs="Helvetica"/>
          <w:color w:val="000000"/>
          <w:sz w:val="19"/>
          <w:szCs w:val="19"/>
          <w:lang w:eastAsia="cs-CZ"/>
        </w:rPr>
        <w:t xml:space="preserve"> naplněný kulturní dům dočkal slavnostní premiéry.</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Všechno vypuklo krátce po 19. hodině. Na pódium vystoupal Pavel </w:t>
      </w:r>
      <w:proofErr w:type="spellStart"/>
      <w:r w:rsidRPr="001A0D73">
        <w:rPr>
          <w:rFonts w:ascii="Helvetica" w:eastAsia="Times New Roman" w:hAnsi="Helvetica" w:cs="Helvetica"/>
          <w:color w:val="000000"/>
          <w:sz w:val="19"/>
          <w:szCs w:val="19"/>
          <w:lang w:eastAsia="cs-CZ"/>
        </w:rPr>
        <w:t>Boštík</w:t>
      </w:r>
      <w:proofErr w:type="spellEnd"/>
      <w:r w:rsidRPr="001A0D73">
        <w:rPr>
          <w:rFonts w:ascii="Helvetica" w:eastAsia="Times New Roman" w:hAnsi="Helvetica" w:cs="Helvetica"/>
          <w:color w:val="000000"/>
          <w:sz w:val="19"/>
          <w:szCs w:val="19"/>
          <w:lang w:eastAsia="cs-CZ"/>
        </w:rPr>
        <w:t xml:space="preserve">, hlavní iniciátor vzniku filmu, a přivítal všechny přítomné. Ve svém projevu zmínil důvody, které ho vedly k vytvoření tohoto díla, jak film vznikal a kolik to stálo úsilí (za sebe mohu říct, že opravdu hodně). Samozřejmě neopomenul fakt, že společně s filmem je v balení také CD fotografiemi, které zachycují sportovní život na Horním Újezdě od roku 1954 do roku 2014. Většinu fotografií vybral a popsal František </w:t>
      </w:r>
      <w:proofErr w:type="spellStart"/>
      <w:r w:rsidRPr="001A0D73">
        <w:rPr>
          <w:rFonts w:ascii="Helvetica" w:eastAsia="Times New Roman" w:hAnsi="Helvetica" w:cs="Helvetica"/>
          <w:color w:val="000000"/>
          <w:sz w:val="19"/>
          <w:szCs w:val="19"/>
          <w:lang w:eastAsia="cs-CZ"/>
        </w:rPr>
        <w:t>Mokrejš</w:t>
      </w:r>
      <w:proofErr w:type="spellEnd"/>
      <w:r w:rsidRPr="001A0D73">
        <w:rPr>
          <w:rFonts w:ascii="Helvetica" w:eastAsia="Times New Roman" w:hAnsi="Helvetica" w:cs="Helvetica"/>
          <w:color w:val="000000"/>
          <w:sz w:val="19"/>
          <w:szCs w:val="19"/>
          <w:lang w:eastAsia="cs-CZ"/>
        </w:rPr>
        <w:t>.</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Krátce před půl osmou přišel očekávaný okamžik. Sál potemněl a na plátně se objevily úvodní titulky filmu. Když se za 48 minut znovu rozsvítilo, bylo to doprovázeno vřelým potleskem a bylo jasné, že film se povedl.</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Po skončení filmu vystoupil předseda TJ Horní Újezd Zdeněk Beneš st. a pozval na pódiu tvůrce filmu – Pavla </w:t>
      </w:r>
      <w:proofErr w:type="spellStart"/>
      <w:r w:rsidRPr="001A0D73">
        <w:rPr>
          <w:rFonts w:ascii="Helvetica" w:eastAsia="Times New Roman" w:hAnsi="Helvetica" w:cs="Helvetica"/>
          <w:color w:val="000000"/>
          <w:sz w:val="19"/>
          <w:szCs w:val="19"/>
          <w:lang w:eastAsia="cs-CZ"/>
        </w:rPr>
        <w:t>Boštíka</w:t>
      </w:r>
      <w:proofErr w:type="spellEnd"/>
      <w:r w:rsidRPr="001A0D73">
        <w:rPr>
          <w:rFonts w:ascii="Helvetica" w:eastAsia="Times New Roman" w:hAnsi="Helvetica" w:cs="Helvetica"/>
          <w:color w:val="000000"/>
          <w:sz w:val="19"/>
          <w:szCs w:val="19"/>
          <w:lang w:eastAsia="cs-CZ"/>
        </w:rPr>
        <w:t xml:space="preserve">, Michala Motyčku, Zdeňka Beneše ml. a Tomáše a </w:t>
      </w:r>
      <w:proofErr w:type="spellStart"/>
      <w:r w:rsidRPr="001A0D73">
        <w:rPr>
          <w:rFonts w:ascii="Helvetica" w:eastAsia="Times New Roman" w:hAnsi="Helvetica" w:cs="Helvetica"/>
          <w:color w:val="000000"/>
          <w:sz w:val="19"/>
          <w:szCs w:val="19"/>
          <w:lang w:eastAsia="cs-CZ"/>
        </w:rPr>
        <w:t>Evču</w:t>
      </w:r>
      <w:proofErr w:type="spellEnd"/>
      <w:r w:rsidRPr="001A0D73">
        <w:rPr>
          <w:rFonts w:ascii="Helvetica" w:eastAsia="Times New Roman" w:hAnsi="Helvetica" w:cs="Helvetica"/>
          <w:color w:val="000000"/>
          <w:sz w:val="19"/>
          <w:szCs w:val="19"/>
          <w:lang w:eastAsia="cs-CZ"/>
        </w:rPr>
        <w:t xml:space="preserve"> Dvořákovi (LTE Video). Po krátkém zpovídání tvůrců filmu se podruhé zhaslo a následovala ukázka historických fotografií, kterou komentářem doprovázel František </w:t>
      </w:r>
      <w:proofErr w:type="spellStart"/>
      <w:r w:rsidRPr="001A0D73">
        <w:rPr>
          <w:rFonts w:ascii="Helvetica" w:eastAsia="Times New Roman" w:hAnsi="Helvetica" w:cs="Helvetica"/>
          <w:color w:val="000000"/>
          <w:sz w:val="19"/>
          <w:szCs w:val="19"/>
          <w:lang w:eastAsia="cs-CZ"/>
        </w:rPr>
        <w:t>Mokrejš</w:t>
      </w:r>
      <w:proofErr w:type="spellEnd"/>
      <w:r w:rsidRPr="001A0D73">
        <w:rPr>
          <w:rFonts w:ascii="Helvetica" w:eastAsia="Times New Roman" w:hAnsi="Helvetica" w:cs="Helvetica"/>
          <w:color w:val="000000"/>
          <w:sz w:val="19"/>
          <w:szCs w:val="19"/>
          <w:lang w:eastAsia="cs-CZ"/>
        </w:rPr>
        <w:t xml:space="preserve"> a Zdeněk Beneš st. Závěrečné slovo měl znovu Pavel </w:t>
      </w:r>
      <w:proofErr w:type="spellStart"/>
      <w:r w:rsidRPr="001A0D73">
        <w:rPr>
          <w:rFonts w:ascii="Helvetica" w:eastAsia="Times New Roman" w:hAnsi="Helvetica" w:cs="Helvetica"/>
          <w:color w:val="000000"/>
          <w:sz w:val="19"/>
          <w:szCs w:val="19"/>
          <w:lang w:eastAsia="cs-CZ"/>
        </w:rPr>
        <w:t>Boštík</w:t>
      </w:r>
      <w:proofErr w:type="spellEnd"/>
      <w:r w:rsidRPr="001A0D73">
        <w:rPr>
          <w:rFonts w:ascii="Helvetica" w:eastAsia="Times New Roman" w:hAnsi="Helvetica" w:cs="Helvetica"/>
          <w:color w:val="000000"/>
          <w:sz w:val="19"/>
          <w:szCs w:val="19"/>
          <w:lang w:eastAsia="cs-CZ"/>
        </w:rPr>
        <w:t xml:space="preserve">, který všem poděkoval za účast a vyzval návštěvníky k zakoupení si kompletu. Poté následovala beseda, při které zahrál harmonikář Václav </w:t>
      </w:r>
      <w:proofErr w:type="spellStart"/>
      <w:r w:rsidRPr="001A0D73">
        <w:rPr>
          <w:rFonts w:ascii="Helvetica" w:eastAsia="Times New Roman" w:hAnsi="Helvetica" w:cs="Helvetica"/>
          <w:color w:val="000000"/>
          <w:sz w:val="19"/>
          <w:szCs w:val="19"/>
          <w:lang w:eastAsia="cs-CZ"/>
        </w:rPr>
        <w:t>Boštík</w:t>
      </w:r>
      <w:proofErr w:type="spellEnd"/>
      <w:r w:rsidRPr="001A0D73">
        <w:rPr>
          <w:rFonts w:ascii="Helvetica" w:eastAsia="Times New Roman" w:hAnsi="Helvetica" w:cs="Helvetica"/>
          <w:color w:val="000000"/>
          <w:sz w:val="19"/>
          <w:szCs w:val="19"/>
          <w:lang w:eastAsia="cs-CZ"/>
        </w:rPr>
        <w:t xml:space="preserve"> ze Sebranic.</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Na závěr nezbývá než poděkovat všem, kteří se podíleli jak na vzniku filmu, tak na mimořádně vydařené premiéře. Mělo to úroveň a jak na film, tak na páteční večer jsem zatím slyšel samou chválu. Filmu S historií v zádech lze popřát jediné – ať se prodá hodně jeho kopií, neboť jeho výroba stála nejen velké úsilí, ale i nějaké ty peníze. Pokud máte o komplet filmu s fotografiemi zájem (cena 250 Kč), neváhejte nás kontaktovat, je jich dost a budeme rádi, když koupí podpoříte vznik tohoto výjimečného díla. Film můžete zakoupit také v </w:t>
      </w:r>
      <w:proofErr w:type="spellStart"/>
      <w:r w:rsidRPr="001A0D73">
        <w:rPr>
          <w:rFonts w:ascii="Helvetica" w:eastAsia="Times New Roman" w:hAnsi="Helvetica" w:cs="Helvetica"/>
          <w:color w:val="000000"/>
          <w:sz w:val="19"/>
          <w:szCs w:val="19"/>
          <w:lang w:eastAsia="cs-CZ"/>
        </w:rPr>
        <w:t>hornoújezdském</w:t>
      </w:r>
      <w:proofErr w:type="spellEnd"/>
      <w:r w:rsidRPr="001A0D73">
        <w:rPr>
          <w:rFonts w:ascii="Helvetica" w:eastAsia="Times New Roman" w:hAnsi="Helvetica" w:cs="Helvetica"/>
          <w:color w:val="000000"/>
          <w:sz w:val="19"/>
          <w:szCs w:val="19"/>
          <w:lang w:eastAsia="cs-CZ"/>
        </w:rPr>
        <w:t xml:space="preserve"> pohostinství a na tamním obecním úřadě.</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i/>
          <w:iCs/>
          <w:color w:val="000000"/>
          <w:sz w:val="19"/>
          <w:lang w:eastAsia="cs-CZ"/>
        </w:rPr>
        <w:t>Sekretář</w:t>
      </w:r>
    </w:p>
    <w:p w:rsidR="00E70AE0" w:rsidRDefault="00E70AE0"/>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 xml:space="preserve">Pozvánka na bigbít: </w:t>
      </w:r>
      <w:proofErr w:type="spellStart"/>
      <w:r w:rsidRPr="001A0D73">
        <w:rPr>
          <w:rFonts w:ascii="Helvetica" w:eastAsia="Times New Roman" w:hAnsi="Helvetica" w:cs="Helvetica"/>
          <w:color w:val="000000"/>
          <w:kern w:val="36"/>
          <w:sz w:val="34"/>
          <w:szCs w:val="34"/>
          <w:lang w:eastAsia="cs-CZ"/>
        </w:rPr>
        <w:t>Habal</w:t>
      </w:r>
      <w:proofErr w:type="spellEnd"/>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9.9.2015</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Tělovýchovná jednota Horní Újezd zve všechny příznivce kvalitní muziky na vystoupení legendární skupiny </w:t>
      </w:r>
      <w:proofErr w:type="spellStart"/>
      <w:r w:rsidRPr="001A0D73">
        <w:rPr>
          <w:rFonts w:ascii="Helvetica" w:eastAsia="Times New Roman" w:hAnsi="Helvetica" w:cs="Helvetica"/>
          <w:color w:val="000000"/>
          <w:sz w:val="19"/>
          <w:szCs w:val="19"/>
          <w:lang w:eastAsia="cs-CZ"/>
        </w:rPr>
        <w:t>Habal</w:t>
      </w:r>
      <w:proofErr w:type="spellEnd"/>
      <w:r w:rsidRPr="001A0D73">
        <w:rPr>
          <w:rFonts w:ascii="Helvetica" w:eastAsia="Times New Roman" w:hAnsi="Helvetica" w:cs="Helvetica"/>
          <w:color w:val="000000"/>
          <w:sz w:val="19"/>
          <w:szCs w:val="19"/>
          <w:lang w:eastAsia="cs-CZ"/>
        </w:rPr>
        <w:t xml:space="preserve">, které se uskuteční v sobotu 19. září v KD Horní Újezd. </w:t>
      </w:r>
      <w:proofErr w:type="spellStart"/>
      <w:r w:rsidRPr="001A0D73">
        <w:rPr>
          <w:rFonts w:ascii="Helvetica" w:eastAsia="Times New Roman" w:hAnsi="Helvetica" w:cs="Helvetica"/>
          <w:color w:val="000000"/>
          <w:sz w:val="19"/>
          <w:szCs w:val="19"/>
          <w:lang w:eastAsia="cs-CZ"/>
        </w:rPr>
        <w:t>Habal</w:t>
      </w:r>
      <w:proofErr w:type="spellEnd"/>
      <w:r w:rsidRPr="001A0D73">
        <w:rPr>
          <w:rFonts w:ascii="Helvetica" w:eastAsia="Times New Roman" w:hAnsi="Helvetica" w:cs="Helvetica"/>
          <w:color w:val="000000"/>
          <w:sz w:val="19"/>
          <w:szCs w:val="19"/>
          <w:lang w:eastAsia="cs-CZ"/>
        </w:rPr>
        <w:t xml:space="preserve"> vystoupí v klasické sestavě: Pepa Vybíral (zpěv), Mirek </w:t>
      </w:r>
      <w:proofErr w:type="spellStart"/>
      <w:r w:rsidRPr="001A0D73">
        <w:rPr>
          <w:rFonts w:ascii="Helvetica" w:eastAsia="Times New Roman" w:hAnsi="Helvetica" w:cs="Helvetica"/>
          <w:color w:val="000000"/>
          <w:sz w:val="19"/>
          <w:szCs w:val="19"/>
          <w:lang w:eastAsia="cs-CZ"/>
        </w:rPr>
        <w:t>Zavoral</w:t>
      </w:r>
      <w:proofErr w:type="spellEnd"/>
      <w:r w:rsidRPr="001A0D73">
        <w:rPr>
          <w:rFonts w:ascii="Helvetica" w:eastAsia="Times New Roman" w:hAnsi="Helvetica" w:cs="Helvetica"/>
          <w:color w:val="000000"/>
          <w:sz w:val="19"/>
          <w:szCs w:val="19"/>
          <w:lang w:eastAsia="cs-CZ"/>
        </w:rPr>
        <w:t xml:space="preserve"> (kytara), Zdeněk </w:t>
      </w:r>
      <w:proofErr w:type="spellStart"/>
      <w:r w:rsidRPr="001A0D73">
        <w:rPr>
          <w:rFonts w:ascii="Helvetica" w:eastAsia="Times New Roman" w:hAnsi="Helvetica" w:cs="Helvetica"/>
          <w:color w:val="000000"/>
          <w:sz w:val="19"/>
          <w:szCs w:val="19"/>
          <w:lang w:eastAsia="cs-CZ"/>
        </w:rPr>
        <w:t>Tmej</w:t>
      </w:r>
      <w:proofErr w:type="spellEnd"/>
      <w:r w:rsidRPr="001A0D73">
        <w:rPr>
          <w:rFonts w:ascii="Helvetica" w:eastAsia="Times New Roman" w:hAnsi="Helvetica" w:cs="Helvetica"/>
          <w:color w:val="000000"/>
          <w:sz w:val="19"/>
          <w:szCs w:val="19"/>
          <w:lang w:eastAsia="cs-CZ"/>
        </w:rPr>
        <w:t xml:space="preserve"> (kytara), Mirek </w:t>
      </w:r>
      <w:proofErr w:type="spellStart"/>
      <w:r w:rsidRPr="001A0D73">
        <w:rPr>
          <w:rFonts w:ascii="Helvetica" w:eastAsia="Times New Roman" w:hAnsi="Helvetica" w:cs="Helvetica"/>
          <w:color w:val="000000"/>
          <w:sz w:val="19"/>
          <w:szCs w:val="19"/>
          <w:lang w:eastAsia="cs-CZ"/>
        </w:rPr>
        <w:t>Toth</w:t>
      </w:r>
      <w:proofErr w:type="spellEnd"/>
      <w:r w:rsidRPr="001A0D73">
        <w:rPr>
          <w:rFonts w:ascii="Helvetica" w:eastAsia="Times New Roman" w:hAnsi="Helvetica" w:cs="Helvetica"/>
          <w:color w:val="000000"/>
          <w:sz w:val="19"/>
          <w:szCs w:val="19"/>
          <w:lang w:eastAsia="cs-CZ"/>
        </w:rPr>
        <w:t xml:space="preserve"> (basa) a Jirka Tabák </w:t>
      </w:r>
      <w:proofErr w:type="spellStart"/>
      <w:r w:rsidRPr="001A0D73">
        <w:rPr>
          <w:rFonts w:ascii="Helvetica" w:eastAsia="Times New Roman" w:hAnsi="Helvetica" w:cs="Helvetica"/>
          <w:color w:val="000000"/>
          <w:sz w:val="19"/>
          <w:szCs w:val="19"/>
          <w:lang w:eastAsia="cs-CZ"/>
        </w:rPr>
        <w:t>Vodehnal</w:t>
      </w:r>
      <w:proofErr w:type="spellEnd"/>
      <w:r w:rsidRPr="001A0D73">
        <w:rPr>
          <w:rFonts w:ascii="Helvetica" w:eastAsia="Times New Roman" w:hAnsi="Helvetica" w:cs="Helvetica"/>
          <w:color w:val="000000"/>
          <w:sz w:val="19"/>
          <w:szCs w:val="19"/>
          <w:lang w:eastAsia="cs-CZ"/>
        </w:rPr>
        <w:t xml:space="preserve"> (bicí). Večírek začíná ve 20:00, vstupné je lidových 70 Kč. Těšíme se!</w:t>
      </w: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 xml:space="preserve">Rockeři z </w:t>
      </w:r>
      <w:proofErr w:type="spellStart"/>
      <w:proofErr w:type="gramStart"/>
      <w:r w:rsidRPr="001A0D73">
        <w:rPr>
          <w:rFonts w:ascii="Helvetica" w:eastAsia="Times New Roman" w:hAnsi="Helvetica" w:cs="Helvetica"/>
          <w:color w:val="000000"/>
          <w:kern w:val="36"/>
          <w:sz w:val="34"/>
          <w:szCs w:val="34"/>
          <w:lang w:eastAsia="cs-CZ"/>
        </w:rPr>
        <w:t>Habalu</w:t>
      </w:r>
      <w:proofErr w:type="spellEnd"/>
      <w:proofErr w:type="gramEnd"/>
      <w:r w:rsidRPr="001A0D73">
        <w:rPr>
          <w:rFonts w:ascii="Helvetica" w:eastAsia="Times New Roman" w:hAnsi="Helvetica" w:cs="Helvetica"/>
          <w:color w:val="000000"/>
          <w:kern w:val="36"/>
          <w:sz w:val="34"/>
          <w:szCs w:val="34"/>
          <w:lang w:eastAsia="cs-CZ"/>
        </w:rPr>
        <w:t xml:space="preserve"> se vrací</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18.9.2015</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Legendární rockové hity a melodie v sobotu 19. září opět rozezní Kulturní dům v Horním Újezdě. Ve 20 hodin se zde představí skupina </w:t>
      </w:r>
      <w:proofErr w:type="spellStart"/>
      <w:r w:rsidRPr="001A0D73">
        <w:rPr>
          <w:rFonts w:ascii="Helvetica" w:eastAsia="Times New Roman" w:hAnsi="Helvetica" w:cs="Helvetica"/>
          <w:color w:val="000000"/>
          <w:sz w:val="19"/>
          <w:szCs w:val="19"/>
          <w:lang w:eastAsia="cs-CZ"/>
        </w:rPr>
        <w:t>Habal</w:t>
      </w:r>
      <w:proofErr w:type="spellEnd"/>
      <w:r w:rsidRPr="001A0D73">
        <w:rPr>
          <w:rFonts w:ascii="Helvetica" w:eastAsia="Times New Roman" w:hAnsi="Helvetica" w:cs="Helvetica"/>
          <w:color w:val="000000"/>
          <w:sz w:val="19"/>
          <w:szCs w:val="19"/>
          <w:lang w:eastAsia="cs-CZ"/>
        </w:rPr>
        <w:t xml:space="preserve">, která se znovu vrací na českou hudební scénu. „Letošní podzimní zábava je unikátní tím, že zde po 25 letech opět zahraje legendární kapela </w:t>
      </w:r>
      <w:proofErr w:type="spellStart"/>
      <w:r w:rsidRPr="001A0D73">
        <w:rPr>
          <w:rFonts w:ascii="Helvetica" w:eastAsia="Times New Roman" w:hAnsi="Helvetica" w:cs="Helvetica"/>
          <w:color w:val="000000"/>
          <w:sz w:val="19"/>
          <w:szCs w:val="19"/>
          <w:lang w:eastAsia="cs-CZ"/>
        </w:rPr>
        <w:t>Habal</w:t>
      </w:r>
      <w:proofErr w:type="spellEnd"/>
      <w:r w:rsidRPr="001A0D73">
        <w:rPr>
          <w:rFonts w:ascii="Helvetica" w:eastAsia="Times New Roman" w:hAnsi="Helvetica" w:cs="Helvetica"/>
          <w:color w:val="000000"/>
          <w:sz w:val="19"/>
          <w:szCs w:val="19"/>
          <w:lang w:eastAsia="cs-CZ"/>
        </w:rPr>
        <w:t>. Návštěvníci se mohou těšit jak na převzaté písně, tak i vlastní rockovou tvorbu v podání původní sestavy této skupiny,“ uvedl Zdeněk Beneš. Nejen příznivci místní znovu obnovené kapely, ale také všichni lidé, kteří mají rádi dobrou hudbu a zábavu, jsou srdečně zváni.</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proofErr w:type="spellStart"/>
      <w:r w:rsidRPr="001A0D73">
        <w:rPr>
          <w:rFonts w:ascii="Helvetica" w:eastAsia="Times New Roman" w:hAnsi="Helvetica" w:cs="Helvetica"/>
          <w:i/>
          <w:iCs/>
          <w:color w:val="000000"/>
          <w:sz w:val="19"/>
          <w:lang w:eastAsia="cs-CZ"/>
        </w:rPr>
        <w:lastRenderedPageBreak/>
        <w:t>Svitavský</w:t>
      </w:r>
      <w:proofErr w:type="spellEnd"/>
      <w:r w:rsidRPr="001A0D73">
        <w:rPr>
          <w:rFonts w:ascii="Helvetica" w:eastAsia="Times New Roman" w:hAnsi="Helvetica" w:cs="Helvetica"/>
          <w:i/>
          <w:iCs/>
          <w:color w:val="000000"/>
          <w:sz w:val="19"/>
          <w:lang w:eastAsia="cs-CZ"/>
        </w:rPr>
        <w:t xml:space="preserve"> deník</w:t>
      </w: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 xml:space="preserve">Fotky z vystoupení skupiny </w:t>
      </w:r>
      <w:proofErr w:type="spellStart"/>
      <w:r w:rsidRPr="001A0D73">
        <w:rPr>
          <w:rFonts w:ascii="Helvetica" w:eastAsia="Times New Roman" w:hAnsi="Helvetica" w:cs="Helvetica"/>
          <w:color w:val="000000"/>
          <w:kern w:val="36"/>
          <w:sz w:val="34"/>
          <w:szCs w:val="34"/>
          <w:lang w:eastAsia="cs-CZ"/>
        </w:rPr>
        <w:t>Habal</w:t>
      </w:r>
      <w:proofErr w:type="spellEnd"/>
      <w:r w:rsidRPr="001A0D73">
        <w:rPr>
          <w:rFonts w:ascii="Helvetica" w:eastAsia="Times New Roman" w:hAnsi="Helvetica" w:cs="Helvetica"/>
          <w:color w:val="000000"/>
          <w:kern w:val="36"/>
          <w:sz w:val="34"/>
          <w:szCs w:val="34"/>
          <w:lang w:eastAsia="cs-CZ"/>
        </w:rPr>
        <w:t xml:space="preserve"> – </w:t>
      </w:r>
      <w:proofErr w:type="gramStart"/>
      <w:r w:rsidRPr="001A0D73">
        <w:rPr>
          <w:rFonts w:ascii="Helvetica" w:eastAsia="Times New Roman" w:hAnsi="Helvetica" w:cs="Helvetica"/>
          <w:color w:val="000000"/>
          <w:kern w:val="36"/>
          <w:sz w:val="34"/>
          <w:szCs w:val="34"/>
          <w:lang w:eastAsia="cs-CZ"/>
        </w:rPr>
        <w:t>19.9.2015</w:t>
      </w:r>
      <w:proofErr w:type="gramEnd"/>
      <w:r w:rsidRPr="001A0D73">
        <w:rPr>
          <w:rFonts w:ascii="Helvetica" w:eastAsia="Times New Roman" w:hAnsi="Helvetica" w:cs="Helvetica"/>
          <w:color w:val="000000"/>
          <w:kern w:val="36"/>
          <w:sz w:val="34"/>
          <w:szCs w:val="34"/>
          <w:lang w:eastAsia="cs-CZ"/>
        </w:rPr>
        <w:t>, KD Horní Újezd</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21.9.2015</w:t>
      </w:r>
      <w:proofErr w:type="gramEnd"/>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Fotky z vystoupení skupiny </w:t>
      </w:r>
      <w:proofErr w:type="spellStart"/>
      <w:r w:rsidRPr="001A0D73">
        <w:rPr>
          <w:rFonts w:ascii="Helvetica" w:eastAsia="Times New Roman" w:hAnsi="Helvetica" w:cs="Helvetica"/>
          <w:color w:val="000000"/>
          <w:sz w:val="19"/>
          <w:szCs w:val="19"/>
          <w:lang w:eastAsia="cs-CZ"/>
        </w:rPr>
        <w:t>Habal</w:t>
      </w:r>
      <w:proofErr w:type="spellEnd"/>
      <w:r w:rsidRPr="001A0D73">
        <w:rPr>
          <w:rFonts w:ascii="Helvetica" w:eastAsia="Times New Roman" w:hAnsi="Helvetica" w:cs="Helvetica"/>
          <w:color w:val="000000"/>
          <w:sz w:val="19"/>
          <w:szCs w:val="19"/>
          <w:lang w:eastAsia="cs-CZ"/>
        </w:rPr>
        <w:t xml:space="preserve"> najdete</w:t>
      </w:r>
      <w:r>
        <w:rPr>
          <w:rFonts w:ascii="Helvetica" w:eastAsia="Times New Roman" w:hAnsi="Helvetica" w:cs="Helvetica"/>
          <w:color w:val="000000"/>
          <w:sz w:val="19"/>
          <w:szCs w:val="19"/>
          <w:lang w:eastAsia="cs-CZ"/>
        </w:rPr>
        <w:t>:</w:t>
      </w:r>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hyperlink r:id="rId4" w:history="1">
        <w:r w:rsidRPr="00B56620">
          <w:rPr>
            <w:rStyle w:val="Hypertextovodkaz"/>
            <w:rFonts w:ascii="Helvetica" w:eastAsia="Times New Roman" w:hAnsi="Helvetica" w:cs="Helvetica"/>
            <w:sz w:val="19"/>
            <w:szCs w:val="19"/>
            <w:lang w:eastAsia="cs-CZ"/>
          </w:rPr>
          <w:t>http://habalak.rajce.idnes.cz/Horni_Ujezd_19.9.2015/</w:t>
        </w:r>
      </w:hyperlink>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hyperlink r:id="rId5" w:history="1">
        <w:r w:rsidRPr="00B56620">
          <w:rPr>
            <w:rStyle w:val="Hypertextovodkaz"/>
            <w:rFonts w:ascii="Helvetica" w:eastAsia="Times New Roman" w:hAnsi="Helvetica" w:cs="Helvetica"/>
            <w:sz w:val="19"/>
            <w:szCs w:val="19"/>
            <w:lang w:eastAsia="cs-CZ"/>
          </w:rPr>
          <w:t>http://majasirova.rajce.idnes.cz/Habal_19.9.2015/</w:t>
        </w:r>
      </w:hyperlink>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 xml:space="preserve">Pozvánka na bigbít: </w:t>
      </w:r>
      <w:proofErr w:type="spellStart"/>
      <w:r w:rsidRPr="001A0D73">
        <w:rPr>
          <w:rFonts w:ascii="Helvetica" w:eastAsia="Times New Roman" w:hAnsi="Helvetica" w:cs="Helvetica"/>
          <w:color w:val="000000"/>
          <w:kern w:val="36"/>
          <w:sz w:val="34"/>
          <w:szCs w:val="34"/>
          <w:lang w:eastAsia="cs-CZ"/>
        </w:rPr>
        <w:t>Markant</w:t>
      </w:r>
      <w:proofErr w:type="spellEnd"/>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29.10.2015</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Tělovýchovná jednota Horní Újezd zve všechny příznivce kvalitní muziky na vystoupení legendární </w:t>
      </w:r>
      <w:proofErr w:type="spellStart"/>
      <w:r w:rsidRPr="001A0D73">
        <w:rPr>
          <w:rFonts w:ascii="Helvetica" w:eastAsia="Times New Roman" w:hAnsi="Helvetica" w:cs="Helvetica"/>
          <w:color w:val="000000"/>
          <w:sz w:val="19"/>
          <w:szCs w:val="19"/>
          <w:lang w:eastAsia="cs-CZ"/>
        </w:rPr>
        <w:t>zábavové</w:t>
      </w:r>
      <w:proofErr w:type="spellEnd"/>
      <w:r w:rsidRPr="001A0D73">
        <w:rPr>
          <w:rFonts w:ascii="Helvetica" w:eastAsia="Times New Roman" w:hAnsi="Helvetica" w:cs="Helvetica"/>
          <w:color w:val="000000"/>
          <w:sz w:val="19"/>
          <w:szCs w:val="19"/>
          <w:lang w:eastAsia="cs-CZ"/>
        </w:rPr>
        <w:t xml:space="preserve"> skupiny </w:t>
      </w:r>
      <w:proofErr w:type="spellStart"/>
      <w:r w:rsidRPr="001A0D73">
        <w:rPr>
          <w:rFonts w:ascii="Helvetica" w:eastAsia="Times New Roman" w:hAnsi="Helvetica" w:cs="Helvetica"/>
          <w:color w:val="000000"/>
          <w:sz w:val="19"/>
          <w:szCs w:val="19"/>
          <w:lang w:eastAsia="cs-CZ"/>
        </w:rPr>
        <w:t>Markant</w:t>
      </w:r>
      <w:proofErr w:type="spellEnd"/>
      <w:r w:rsidRPr="001A0D73">
        <w:rPr>
          <w:rFonts w:ascii="Helvetica" w:eastAsia="Times New Roman" w:hAnsi="Helvetica" w:cs="Helvetica"/>
          <w:color w:val="000000"/>
          <w:sz w:val="19"/>
          <w:szCs w:val="19"/>
          <w:lang w:eastAsia="cs-CZ"/>
        </w:rPr>
        <w:t>, které se uskuteční v sobotu 7. listopadu v KD Horní Újezd. Večírek, který se koná v rámci oslav 35 let existence kapely, začíná ve 20:00, vstupné je lidových 70 Kč. Srdečně vás zveme!</w:t>
      </w: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Hledání ztraceného mládí</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13.12.2015</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Během letošního roku uspořádala TJ v kulturním domě pět celkem zajímavých akcí s poměrně odlišným programem. O premiéře filmu o TJ a o vystoupení Veselé trojky již byla v minulých zpravodajích zmínka. Na jaře proběhla zábava se skupinou </w:t>
      </w:r>
      <w:proofErr w:type="spellStart"/>
      <w:r w:rsidRPr="001A0D73">
        <w:rPr>
          <w:rFonts w:ascii="Helvetica" w:eastAsia="Times New Roman" w:hAnsi="Helvetica" w:cs="Helvetica"/>
          <w:color w:val="000000"/>
          <w:sz w:val="19"/>
          <w:szCs w:val="19"/>
          <w:lang w:eastAsia="cs-CZ"/>
        </w:rPr>
        <w:t>Metaxa</w:t>
      </w:r>
      <w:proofErr w:type="spellEnd"/>
      <w:r w:rsidRPr="001A0D73">
        <w:rPr>
          <w:rFonts w:ascii="Helvetica" w:eastAsia="Times New Roman" w:hAnsi="Helvetica" w:cs="Helvetica"/>
          <w:color w:val="000000"/>
          <w:sz w:val="19"/>
          <w:szCs w:val="19"/>
          <w:lang w:eastAsia="cs-CZ"/>
        </w:rPr>
        <w:t xml:space="preserve">, ale já bych se chtěl zmínit o dvou podzimních zábavách. Na první hrála skupina </w:t>
      </w:r>
      <w:proofErr w:type="spellStart"/>
      <w:r w:rsidRPr="001A0D73">
        <w:rPr>
          <w:rFonts w:ascii="Helvetica" w:eastAsia="Times New Roman" w:hAnsi="Helvetica" w:cs="Helvetica"/>
          <w:color w:val="000000"/>
          <w:sz w:val="19"/>
          <w:szCs w:val="19"/>
          <w:lang w:eastAsia="cs-CZ"/>
        </w:rPr>
        <w:t>Habal</w:t>
      </w:r>
      <w:proofErr w:type="spellEnd"/>
      <w:r w:rsidRPr="001A0D73">
        <w:rPr>
          <w:rFonts w:ascii="Helvetica" w:eastAsia="Times New Roman" w:hAnsi="Helvetica" w:cs="Helvetica"/>
          <w:color w:val="000000"/>
          <w:sz w:val="19"/>
          <w:szCs w:val="19"/>
          <w:lang w:eastAsia="cs-CZ"/>
        </w:rPr>
        <w:t xml:space="preserve">, složená z muzikantů z blízkého okolí. Skupina se dala dohromady po dlouhé odmlce, většina z nás si ji pamatuje přibližně před pětadvaceti roky. Na druhé zábavě vystoupila pardubická skupina </w:t>
      </w:r>
      <w:proofErr w:type="spellStart"/>
      <w:r w:rsidRPr="001A0D73">
        <w:rPr>
          <w:rFonts w:ascii="Helvetica" w:eastAsia="Times New Roman" w:hAnsi="Helvetica" w:cs="Helvetica"/>
          <w:color w:val="000000"/>
          <w:sz w:val="19"/>
          <w:szCs w:val="19"/>
          <w:lang w:eastAsia="cs-CZ"/>
        </w:rPr>
        <w:t>Markant</w:t>
      </w:r>
      <w:proofErr w:type="spellEnd"/>
      <w:r w:rsidRPr="001A0D73">
        <w:rPr>
          <w:rFonts w:ascii="Helvetica" w:eastAsia="Times New Roman" w:hAnsi="Helvetica" w:cs="Helvetica"/>
          <w:color w:val="000000"/>
          <w:sz w:val="19"/>
          <w:szCs w:val="19"/>
          <w:lang w:eastAsia="cs-CZ"/>
        </w:rPr>
        <w:t xml:space="preserve">, která slaví 35. výročí svého vzniku. Obě skupiny zahrály řadu vlastních skladeb, které si všichni návštěvníci dobře pamatovali. Na </w:t>
      </w:r>
      <w:proofErr w:type="spellStart"/>
      <w:r w:rsidRPr="001A0D73">
        <w:rPr>
          <w:rFonts w:ascii="Helvetica" w:eastAsia="Times New Roman" w:hAnsi="Helvetica" w:cs="Helvetica"/>
          <w:color w:val="000000"/>
          <w:sz w:val="19"/>
          <w:szCs w:val="19"/>
          <w:lang w:eastAsia="cs-CZ"/>
        </w:rPr>
        <w:t>Habalu</w:t>
      </w:r>
      <w:proofErr w:type="spellEnd"/>
      <w:r w:rsidRPr="001A0D73">
        <w:rPr>
          <w:rFonts w:ascii="Helvetica" w:eastAsia="Times New Roman" w:hAnsi="Helvetica" w:cs="Helvetica"/>
          <w:color w:val="000000"/>
          <w:sz w:val="19"/>
          <w:szCs w:val="19"/>
          <w:lang w:eastAsia="cs-CZ"/>
        </w:rPr>
        <w:t xml:space="preserve"> bylo vidět, že se poctivě připravoval, </w:t>
      </w:r>
      <w:proofErr w:type="spellStart"/>
      <w:r w:rsidRPr="001A0D73">
        <w:rPr>
          <w:rFonts w:ascii="Helvetica" w:eastAsia="Times New Roman" w:hAnsi="Helvetica" w:cs="Helvetica"/>
          <w:color w:val="000000"/>
          <w:sz w:val="19"/>
          <w:szCs w:val="19"/>
          <w:lang w:eastAsia="cs-CZ"/>
        </w:rPr>
        <w:t>Markantům</w:t>
      </w:r>
      <w:proofErr w:type="spellEnd"/>
      <w:r w:rsidRPr="001A0D73">
        <w:rPr>
          <w:rFonts w:ascii="Helvetica" w:eastAsia="Times New Roman" w:hAnsi="Helvetica" w:cs="Helvetica"/>
          <w:color w:val="000000"/>
          <w:sz w:val="19"/>
          <w:szCs w:val="19"/>
          <w:lang w:eastAsia="cs-CZ"/>
        </w:rPr>
        <w:t xml:space="preserve">  se občas zatoulalo nějaké to slovíčko z textu, ale i tak je poslech živé hudby něco úplně jiného než poslech reprodukovaný. Nejzajímavější ale na obou akcích byli návštěvníci. Na každé zábavě bylo kolem 200 lidí, průměrný věk 40 – 52 let. Tahle generace si pamatuje, že zábava začíná kolem 21 hodiny (ne jako ta dnešní mládež, která chodí před půlnocí), pamatuje si, že se na zábavě tancuje (až do konce zábavy vždy plný parket). Řada lidí oprášila staré džíny a </w:t>
      </w:r>
      <w:proofErr w:type="spellStart"/>
      <w:r w:rsidRPr="001A0D73">
        <w:rPr>
          <w:rFonts w:ascii="Helvetica" w:eastAsia="Times New Roman" w:hAnsi="Helvetica" w:cs="Helvetica"/>
          <w:color w:val="000000"/>
          <w:sz w:val="19"/>
          <w:szCs w:val="19"/>
          <w:lang w:eastAsia="cs-CZ"/>
        </w:rPr>
        <w:t>džísky</w:t>
      </w:r>
      <w:proofErr w:type="spellEnd"/>
      <w:r w:rsidRPr="001A0D73">
        <w:rPr>
          <w:rFonts w:ascii="Helvetica" w:eastAsia="Times New Roman" w:hAnsi="Helvetica" w:cs="Helvetica"/>
          <w:color w:val="000000"/>
          <w:sz w:val="19"/>
          <w:szCs w:val="19"/>
          <w:lang w:eastAsia="cs-CZ"/>
        </w:rPr>
        <w:t xml:space="preserve"> a přišli si zavzpomínat na své mládí. Snad jen škoda, že člověk viděl lidi z dalekého okolí, ale </w:t>
      </w:r>
      <w:proofErr w:type="spellStart"/>
      <w:r w:rsidRPr="001A0D73">
        <w:rPr>
          <w:rFonts w:ascii="Helvetica" w:eastAsia="Times New Roman" w:hAnsi="Helvetica" w:cs="Helvetica"/>
          <w:color w:val="000000"/>
          <w:sz w:val="19"/>
          <w:szCs w:val="19"/>
          <w:lang w:eastAsia="cs-CZ"/>
        </w:rPr>
        <w:t>Hornoúježďáků</w:t>
      </w:r>
      <w:proofErr w:type="spellEnd"/>
      <w:r w:rsidRPr="001A0D73">
        <w:rPr>
          <w:rFonts w:ascii="Helvetica" w:eastAsia="Times New Roman" w:hAnsi="Helvetica" w:cs="Helvetica"/>
          <w:color w:val="000000"/>
          <w:sz w:val="19"/>
          <w:szCs w:val="19"/>
          <w:lang w:eastAsia="cs-CZ"/>
        </w:rPr>
        <w:t xml:space="preserve"> a </w:t>
      </w:r>
      <w:proofErr w:type="spellStart"/>
      <w:r w:rsidRPr="001A0D73">
        <w:rPr>
          <w:rFonts w:ascii="Helvetica" w:eastAsia="Times New Roman" w:hAnsi="Helvetica" w:cs="Helvetica"/>
          <w:color w:val="000000"/>
          <w:sz w:val="19"/>
          <w:szCs w:val="19"/>
          <w:lang w:eastAsia="cs-CZ"/>
        </w:rPr>
        <w:t>Deseňáků</w:t>
      </w:r>
      <w:proofErr w:type="spellEnd"/>
      <w:r w:rsidRPr="001A0D73">
        <w:rPr>
          <w:rFonts w:ascii="Helvetica" w:eastAsia="Times New Roman" w:hAnsi="Helvetica" w:cs="Helvetica"/>
          <w:color w:val="000000"/>
          <w:sz w:val="19"/>
          <w:szCs w:val="19"/>
          <w:lang w:eastAsia="cs-CZ"/>
        </w:rPr>
        <w:t xml:space="preserve"> bylo dost málo. Takže snad někdy příště, ale koho pozvat na podium?</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Zdeněk Beneš st.</w:t>
      </w: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Pozvánka na Štěpánskou zábavu</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13.12.2015</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Tělovýchovná jednota Horní Újezd zve všechny příznivce kvalitní muziky na tradiční Štěpánskou zábavu. Ta se koná v pátek </w:t>
      </w:r>
      <w:proofErr w:type="gramStart"/>
      <w:r w:rsidRPr="001A0D73">
        <w:rPr>
          <w:rFonts w:ascii="Helvetica" w:eastAsia="Times New Roman" w:hAnsi="Helvetica" w:cs="Helvetica"/>
          <w:color w:val="000000"/>
          <w:sz w:val="19"/>
          <w:szCs w:val="19"/>
          <w:lang w:eastAsia="cs-CZ"/>
        </w:rPr>
        <w:t>25.12. od</w:t>
      </w:r>
      <w:proofErr w:type="gramEnd"/>
      <w:r w:rsidRPr="001A0D73">
        <w:rPr>
          <w:rFonts w:ascii="Helvetica" w:eastAsia="Times New Roman" w:hAnsi="Helvetica" w:cs="Helvetica"/>
          <w:color w:val="000000"/>
          <w:sz w:val="19"/>
          <w:szCs w:val="19"/>
          <w:lang w:eastAsia="cs-CZ"/>
        </w:rPr>
        <w:t xml:space="preserve"> 20:00 v KD Horní Újezd. Jako obvykle vystoupí rocková skupina Modrý Mauricius. Občerstvení je jako vždy zajištěno, srdečně zveme.</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w:t>
      </w:r>
    </w:p>
    <w:p w:rsidR="001A0D73" w:rsidRDefault="001A0D73" w:rsidP="001A0D73">
      <w:pPr>
        <w:pStyle w:val="Nadpis1"/>
        <w:shd w:val="clear" w:color="auto" w:fill="FFFFFF"/>
        <w:spacing w:before="0" w:beforeAutospacing="0" w:after="120" w:afterAutospacing="0" w:line="342" w:lineRule="atLeast"/>
        <w:rPr>
          <w:rFonts w:ascii="Helvetica" w:hAnsi="Helvetica" w:cs="Helvetica"/>
          <w:b w:val="0"/>
          <w:bCs w:val="0"/>
          <w:color w:val="000000"/>
          <w:sz w:val="34"/>
          <w:szCs w:val="34"/>
        </w:rPr>
      </w:pPr>
      <w:r>
        <w:rPr>
          <w:rFonts w:ascii="Helvetica" w:hAnsi="Helvetica" w:cs="Helvetica"/>
          <w:b w:val="0"/>
          <w:bCs w:val="0"/>
          <w:color w:val="000000"/>
          <w:sz w:val="34"/>
          <w:szCs w:val="34"/>
        </w:rPr>
        <w:lastRenderedPageBreak/>
        <w:t>Fotky ze Štěpánské zábavy (</w:t>
      </w:r>
      <w:proofErr w:type="gramStart"/>
      <w:r>
        <w:rPr>
          <w:rFonts w:ascii="Helvetica" w:hAnsi="Helvetica" w:cs="Helvetica"/>
          <w:b w:val="0"/>
          <w:bCs w:val="0"/>
          <w:color w:val="000000"/>
          <w:sz w:val="34"/>
          <w:szCs w:val="34"/>
        </w:rPr>
        <w:t>25.12.2015</w:t>
      </w:r>
      <w:proofErr w:type="gramEnd"/>
      <w:r>
        <w:rPr>
          <w:rFonts w:ascii="Helvetica" w:hAnsi="Helvetica" w:cs="Helvetica"/>
          <w:b w:val="0"/>
          <w:bCs w:val="0"/>
          <w:color w:val="000000"/>
          <w:sz w:val="34"/>
          <w:szCs w:val="34"/>
        </w:rPr>
        <w:t>)</w:t>
      </w:r>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hyperlink r:id="rId6" w:history="1">
        <w:r w:rsidRPr="00B56620">
          <w:rPr>
            <w:rStyle w:val="Hypertextovodkaz"/>
            <w:rFonts w:ascii="Helvetica" w:eastAsia="Times New Roman" w:hAnsi="Helvetica" w:cs="Helvetica"/>
            <w:sz w:val="19"/>
            <w:szCs w:val="19"/>
            <w:lang w:eastAsia="cs-CZ"/>
          </w:rPr>
          <w:t>http://chmeldafoto.rajce.idnes.cz/Modry_Mauricius_-_Stepanska_zabava_-_Horni_Ujezd_u_Litomysle_-_25._12._2015/</w:t>
        </w:r>
      </w:hyperlink>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hyperlink r:id="rId7" w:history="1">
        <w:r w:rsidRPr="00B56620">
          <w:rPr>
            <w:rStyle w:val="Hypertextovodkaz"/>
            <w:rFonts w:ascii="Helvetica" w:eastAsia="Times New Roman" w:hAnsi="Helvetica" w:cs="Helvetica"/>
            <w:sz w:val="19"/>
            <w:szCs w:val="19"/>
            <w:lang w:eastAsia="cs-CZ"/>
          </w:rPr>
          <w:t>http://majasirova.rajce.idnes.cz/Stepanska_H.Ujezd_2015/</w:t>
        </w:r>
      </w:hyperlink>
    </w:p>
    <w:p w:rsid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Pozvánka na dětský karneval</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18.2.2016</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Tělovýchovná jednota Horní Újezd ve spolupráci s kulturní komisí obce Horní Újezd pořádá v neděli </w:t>
      </w:r>
      <w:proofErr w:type="gramStart"/>
      <w:r w:rsidRPr="001A0D73">
        <w:rPr>
          <w:rFonts w:ascii="Helvetica" w:eastAsia="Times New Roman" w:hAnsi="Helvetica" w:cs="Helvetica"/>
          <w:color w:val="000000"/>
          <w:sz w:val="19"/>
          <w:szCs w:val="19"/>
          <w:lang w:eastAsia="cs-CZ"/>
        </w:rPr>
        <w:t>28.2. od</w:t>
      </w:r>
      <w:proofErr w:type="gramEnd"/>
      <w:r w:rsidRPr="001A0D73">
        <w:rPr>
          <w:rFonts w:ascii="Helvetica" w:eastAsia="Times New Roman" w:hAnsi="Helvetica" w:cs="Helvetica"/>
          <w:color w:val="000000"/>
          <w:sz w:val="19"/>
          <w:szCs w:val="19"/>
          <w:lang w:eastAsia="cs-CZ"/>
        </w:rPr>
        <w:t xml:space="preserve"> 14:00 v KD Horní Újezd tradiční dětský karneval. Karneval uvádí Miroslav </w:t>
      </w:r>
      <w:proofErr w:type="spellStart"/>
      <w:r w:rsidRPr="001A0D73">
        <w:rPr>
          <w:rFonts w:ascii="Helvetica" w:eastAsia="Times New Roman" w:hAnsi="Helvetica" w:cs="Helvetica"/>
          <w:color w:val="000000"/>
          <w:sz w:val="19"/>
          <w:szCs w:val="19"/>
          <w:lang w:eastAsia="cs-CZ"/>
        </w:rPr>
        <w:t>Lipavský</w:t>
      </w:r>
      <w:proofErr w:type="spellEnd"/>
      <w:r w:rsidRPr="001A0D73">
        <w:rPr>
          <w:rFonts w:ascii="Helvetica" w:eastAsia="Times New Roman" w:hAnsi="Helvetica" w:cs="Helvetica"/>
          <w:color w:val="000000"/>
          <w:sz w:val="19"/>
          <w:szCs w:val="19"/>
          <w:lang w:eastAsia="cs-CZ"/>
        </w:rPr>
        <w:t>. Pro děti budou připraveny hry a soutěže. Přijďte se společně rozloučit s jarními prázdninami.</w:t>
      </w:r>
    </w:p>
    <w:p w:rsidR="001A0D73" w:rsidRPr="001A0D73" w:rsidRDefault="001A0D73" w:rsidP="001A0D73">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1A0D73">
        <w:rPr>
          <w:rFonts w:ascii="Helvetica" w:eastAsia="Times New Roman" w:hAnsi="Helvetica" w:cs="Helvetica"/>
          <w:color w:val="000000"/>
          <w:kern w:val="36"/>
          <w:sz w:val="34"/>
          <w:szCs w:val="34"/>
          <w:lang w:eastAsia="cs-CZ"/>
        </w:rPr>
        <w:t xml:space="preserve">Pozvánka na bigbít: </w:t>
      </w:r>
      <w:proofErr w:type="spellStart"/>
      <w:r w:rsidRPr="001A0D73">
        <w:rPr>
          <w:rFonts w:ascii="Helvetica" w:eastAsia="Times New Roman" w:hAnsi="Helvetica" w:cs="Helvetica"/>
          <w:color w:val="000000"/>
          <w:kern w:val="36"/>
          <w:sz w:val="34"/>
          <w:szCs w:val="34"/>
          <w:lang w:eastAsia="cs-CZ"/>
        </w:rPr>
        <w:t>Upside</w:t>
      </w:r>
      <w:proofErr w:type="spellEnd"/>
      <w:r w:rsidRPr="001A0D73">
        <w:rPr>
          <w:rFonts w:ascii="Helvetica" w:eastAsia="Times New Roman" w:hAnsi="Helvetica" w:cs="Helvetica"/>
          <w:color w:val="000000"/>
          <w:kern w:val="36"/>
          <w:sz w:val="34"/>
          <w:szCs w:val="34"/>
          <w:lang w:eastAsia="cs-CZ"/>
        </w:rPr>
        <w:t xml:space="preserve"> Down + Rock Faktor</w:t>
      </w:r>
    </w:p>
    <w:p w:rsidR="001A0D73" w:rsidRPr="001A0D73" w:rsidRDefault="001A0D73" w:rsidP="001A0D73">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1A0D73">
        <w:rPr>
          <w:rFonts w:ascii="Helvetica" w:eastAsia="Times New Roman" w:hAnsi="Helvetica" w:cs="Helvetica"/>
          <w:b/>
          <w:bCs/>
          <w:color w:val="000000"/>
          <w:sz w:val="15"/>
          <w:lang w:eastAsia="cs-CZ"/>
        </w:rPr>
        <w:t>23.2.2016</w:t>
      </w:r>
      <w:proofErr w:type="gramEnd"/>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r w:rsidRPr="001A0D73">
        <w:rPr>
          <w:rFonts w:ascii="Helvetica" w:eastAsia="Times New Roman" w:hAnsi="Helvetica" w:cs="Helvetica"/>
          <w:color w:val="000000"/>
          <w:sz w:val="19"/>
          <w:szCs w:val="19"/>
          <w:lang w:eastAsia="cs-CZ"/>
        </w:rPr>
        <w:t xml:space="preserve">Ani v roce 2016 vás neochudíme o poctivou porci kvalitní muziky, kterou vám </w:t>
      </w:r>
      <w:proofErr w:type="spellStart"/>
      <w:r w:rsidRPr="001A0D73">
        <w:rPr>
          <w:rFonts w:ascii="Helvetica" w:eastAsia="Times New Roman" w:hAnsi="Helvetica" w:cs="Helvetica"/>
          <w:color w:val="000000"/>
          <w:sz w:val="19"/>
          <w:szCs w:val="19"/>
          <w:lang w:eastAsia="cs-CZ"/>
        </w:rPr>
        <w:t>ro</w:t>
      </w:r>
      <w:proofErr w:type="spellEnd"/>
      <w:r w:rsidRPr="001A0D73">
        <w:rPr>
          <w:rFonts w:ascii="Helvetica" w:eastAsia="Times New Roman" w:hAnsi="Helvetica" w:cs="Helvetica"/>
          <w:color w:val="000000"/>
          <w:sz w:val="19"/>
          <w:szCs w:val="19"/>
          <w:lang w:eastAsia="cs-CZ"/>
        </w:rPr>
        <w:t xml:space="preserve">(c)k co </w:t>
      </w:r>
      <w:proofErr w:type="spellStart"/>
      <w:proofErr w:type="gramStart"/>
      <w:r w:rsidRPr="001A0D73">
        <w:rPr>
          <w:rFonts w:ascii="Helvetica" w:eastAsia="Times New Roman" w:hAnsi="Helvetica" w:cs="Helvetica"/>
          <w:color w:val="000000"/>
          <w:sz w:val="19"/>
          <w:szCs w:val="19"/>
          <w:lang w:eastAsia="cs-CZ"/>
        </w:rPr>
        <w:t>ro</w:t>
      </w:r>
      <w:proofErr w:type="spellEnd"/>
      <w:r w:rsidRPr="001A0D73">
        <w:rPr>
          <w:rFonts w:ascii="Helvetica" w:eastAsia="Times New Roman" w:hAnsi="Helvetica" w:cs="Helvetica"/>
          <w:color w:val="000000"/>
          <w:sz w:val="19"/>
          <w:szCs w:val="19"/>
          <w:lang w:eastAsia="cs-CZ"/>
        </w:rPr>
        <w:t>(c)k servírujeme</w:t>
      </w:r>
      <w:proofErr w:type="gramEnd"/>
      <w:r w:rsidRPr="001A0D73">
        <w:rPr>
          <w:rFonts w:ascii="Helvetica" w:eastAsia="Times New Roman" w:hAnsi="Helvetica" w:cs="Helvetica"/>
          <w:color w:val="000000"/>
          <w:sz w:val="19"/>
          <w:szCs w:val="19"/>
          <w:lang w:eastAsia="cs-CZ"/>
        </w:rPr>
        <w:t xml:space="preserve">. V sobotu 27. února pořádáme v KD Horní Újezd společné vystoupení kapel Rock Faktor a </w:t>
      </w:r>
      <w:proofErr w:type="spellStart"/>
      <w:r w:rsidRPr="001A0D73">
        <w:rPr>
          <w:rFonts w:ascii="Helvetica" w:eastAsia="Times New Roman" w:hAnsi="Helvetica" w:cs="Helvetica"/>
          <w:color w:val="000000"/>
          <w:sz w:val="19"/>
          <w:szCs w:val="19"/>
          <w:lang w:eastAsia="cs-CZ"/>
        </w:rPr>
        <w:t>Upside</w:t>
      </w:r>
      <w:proofErr w:type="spellEnd"/>
      <w:r w:rsidRPr="001A0D73">
        <w:rPr>
          <w:rFonts w:ascii="Helvetica" w:eastAsia="Times New Roman" w:hAnsi="Helvetica" w:cs="Helvetica"/>
          <w:color w:val="000000"/>
          <w:sz w:val="19"/>
          <w:szCs w:val="19"/>
          <w:lang w:eastAsia="cs-CZ"/>
        </w:rPr>
        <w:t xml:space="preserve"> Down. Krátce po osmé hodině večerní rozezní sál libé tóny nejslavnější místní punkové kapely současnosti </w:t>
      </w:r>
      <w:proofErr w:type="spellStart"/>
      <w:r w:rsidRPr="001A0D73">
        <w:rPr>
          <w:rFonts w:ascii="Helvetica" w:eastAsia="Times New Roman" w:hAnsi="Helvetica" w:cs="Helvetica"/>
          <w:color w:val="000000"/>
          <w:sz w:val="19"/>
          <w:szCs w:val="19"/>
          <w:lang w:eastAsia="cs-CZ"/>
        </w:rPr>
        <w:t>Upside</w:t>
      </w:r>
      <w:proofErr w:type="spellEnd"/>
      <w:r w:rsidRPr="001A0D73">
        <w:rPr>
          <w:rFonts w:ascii="Helvetica" w:eastAsia="Times New Roman" w:hAnsi="Helvetica" w:cs="Helvetica"/>
          <w:color w:val="000000"/>
          <w:sz w:val="19"/>
          <w:szCs w:val="19"/>
          <w:lang w:eastAsia="cs-CZ"/>
        </w:rPr>
        <w:t xml:space="preserve"> Down. Po nich bude večer pokračovat taneční zábavou, na které si svoji </w:t>
      </w:r>
      <w:proofErr w:type="spellStart"/>
      <w:r w:rsidRPr="001A0D73">
        <w:rPr>
          <w:rFonts w:ascii="Helvetica" w:eastAsia="Times New Roman" w:hAnsi="Helvetica" w:cs="Helvetica"/>
          <w:color w:val="000000"/>
          <w:sz w:val="19"/>
          <w:szCs w:val="19"/>
          <w:lang w:eastAsia="cs-CZ"/>
        </w:rPr>
        <w:t>hornoújezdskou</w:t>
      </w:r>
      <w:proofErr w:type="spellEnd"/>
      <w:r w:rsidRPr="001A0D73">
        <w:rPr>
          <w:rFonts w:ascii="Helvetica" w:eastAsia="Times New Roman" w:hAnsi="Helvetica" w:cs="Helvetica"/>
          <w:color w:val="000000"/>
          <w:sz w:val="19"/>
          <w:szCs w:val="19"/>
          <w:lang w:eastAsia="cs-CZ"/>
        </w:rPr>
        <w:t xml:space="preserve"> premiéru </w:t>
      </w:r>
      <w:proofErr w:type="spellStart"/>
      <w:r w:rsidRPr="001A0D73">
        <w:rPr>
          <w:rFonts w:ascii="Helvetica" w:eastAsia="Times New Roman" w:hAnsi="Helvetica" w:cs="Helvetica"/>
          <w:color w:val="000000"/>
          <w:sz w:val="19"/>
          <w:szCs w:val="19"/>
          <w:lang w:eastAsia="cs-CZ"/>
        </w:rPr>
        <w:t>odbyde</w:t>
      </w:r>
      <w:proofErr w:type="spellEnd"/>
      <w:r w:rsidRPr="001A0D73">
        <w:rPr>
          <w:rFonts w:ascii="Helvetica" w:eastAsia="Times New Roman" w:hAnsi="Helvetica" w:cs="Helvetica"/>
          <w:color w:val="000000"/>
          <w:sz w:val="19"/>
          <w:szCs w:val="19"/>
          <w:lang w:eastAsia="cs-CZ"/>
        </w:rPr>
        <w:t xml:space="preserve"> poličský Rock Faktor. Večer plný zábavy za pouhých 70 korun? Jdu!</w:t>
      </w:r>
    </w:p>
    <w:p w:rsidR="001A0D73" w:rsidRPr="001A0D73" w:rsidRDefault="001A0D73" w:rsidP="001A0D73">
      <w:pPr>
        <w:shd w:val="clear" w:color="auto" w:fill="FFFFFF"/>
        <w:spacing w:after="360" w:line="240" w:lineRule="auto"/>
        <w:rPr>
          <w:rFonts w:ascii="Helvetica" w:eastAsia="Times New Roman" w:hAnsi="Helvetica" w:cs="Helvetica"/>
          <w:color w:val="000000"/>
          <w:sz w:val="19"/>
          <w:szCs w:val="19"/>
          <w:lang w:eastAsia="cs-CZ"/>
        </w:rPr>
      </w:pPr>
    </w:p>
    <w:p w:rsidR="001A0D73" w:rsidRDefault="001A0D73"/>
    <w:sectPr w:rsidR="001A0D73" w:rsidSect="00E70A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C82DC3"/>
    <w:rsid w:val="001A0D73"/>
    <w:rsid w:val="00C82DC3"/>
    <w:rsid w:val="00E70A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AE0"/>
  </w:style>
  <w:style w:type="paragraph" w:styleId="Nadpis1">
    <w:name w:val="heading 1"/>
    <w:basedOn w:val="Normln"/>
    <w:link w:val="Nadpis1Char"/>
    <w:uiPriority w:val="9"/>
    <w:qFormat/>
    <w:rsid w:val="001A0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0D73"/>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1A0D73"/>
  </w:style>
  <w:style w:type="paragraph" w:styleId="Normlnweb">
    <w:name w:val="Normal (Web)"/>
    <w:basedOn w:val="Normln"/>
    <w:uiPriority w:val="99"/>
    <w:semiHidden/>
    <w:unhideWhenUsed/>
    <w:rsid w:val="001A0D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A0D73"/>
    <w:rPr>
      <w:i/>
      <w:iCs/>
    </w:rPr>
  </w:style>
  <w:style w:type="character" w:styleId="Hypertextovodkaz">
    <w:name w:val="Hyperlink"/>
    <w:basedOn w:val="Standardnpsmoodstavce"/>
    <w:uiPriority w:val="99"/>
    <w:unhideWhenUsed/>
    <w:rsid w:val="001A0D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7890417">
      <w:bodyDiv w:val="1"/>
      <w:marLeft w:val="0"/>
      <w:marRight w:val="0"/>
      <w:marTop w:val="0"/>
      <w:marBottom w:val="0"/>
      <w:divBdr>
        <w:top w:val="none" w:sz="0" w:space="0" w:color="auto"/>
        <w:left w:val="none" w:sz="0" w:space="0" w:color="auto"/>
        <w:bottom w:val="none" w:sz="0" w:space="0" w:color="auto"/>
        <w:right w:val="none" w:sz="0" w:space="0" w:color="auto"/>
      </w:divBdr>
      <w:divsChild>
        <w:div w:id="1199465190">
          <w:marLeft w:val="0"/>
          <w:marRight w:val="0"/>
          <w:marTop w:val="0"/>
          <w:marBottom w:val="0"/>
          <w:divBdr>
            <w:top w:val="none" w:sz="0" w:space="0" w:color="auto"/>
            <w:left w:val="none" w:sz="0" w:space="0" w:color="auto"/>
            <w:bottom w:val="single" w:sz="6" w:space="11" w:color="auto"/>
            <w:right w:val="none" w:sz="0" w:space="0" w:color="auto"/>
          </w:divBdr>
        </w:div>
        <w:div w:id="173302344">
          <w:marLeft w:val="0"/>
          <w:marRight w:val="0"/>
          <w:marTop w:val="0"/>
          <w:marBottom w:val="0"/>
          <w:divBdr>
            <w:top w:val="none" w:sz="0" w:space="0" w:color="auto"/>
            <w:left w:val="none" w:sz="0" w:space="0" w:color="auto"/>
            <w:bottom w:val="none" w:sz="0" w:space="0" w:color="auto"/>
            <w:right w:val="none" w:sz="0" w:space="0" w:color="auto"/>
          </w:divBdr>
          <w:divsChild>
            <w:div w:id="1583219382">
              <w:marLeft w:val="0"/>
              <w:marRight w:val="0"/>
              <w:marTop w:val="0"/>
              <w:marBottom w:val="0"/>
              <w:divBdr>
                <w:top w:val="none" w:sz="0" w:space="0" w:color="auto"/>
                <w:left w:val="none" w:sz="0" w:space="0" w:color="auto"/>
                <w:bottom w:val="none" w:sz="0" w:space="0" w:color="auto"/>
                <w:right w:val="none" w:sz="0" w:space="0" w:color="auto"/>
              </w:divBdr>
              <w:divsChild>
                <w:div w:id="1094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5184">
      <w:bodyDiv w:val="1"/>
      <w:marLeft w:val="0"/>
      <w:marRight w:val="0"/>
      <w:marTop w:val="0"/>
      <w:marBottom w:val="0"/>
      <w:divBdr>
        <w:top w:val="none" w:sz="0" w:space="0" w:color="auto"/>
        <w:left w:val="none" w:sz="0" w:space="0" w:color="auto"/>
        <w:bottom w:val="none" w:sz="0" w:space="0" w:color="auto"/>
        <w:right w:val="none" w:sz="0" w:space="0" w:color="auto"/>
      </w:divBdr>
      <w:divsChild>
        <w:div w:id="1753967447">
          <w:marLeft w:val="0"/>
          <w:marRight w:val="0"/>
          <w:marTop w:val="0"/>
          <w:marBottom w:val="0"/>
          <w:divBdr>
            <w:top w:val="none" w:sz="0" w:space="0" w:color="auto"/>
            <w:left w:val="none" w:sz="0" w:space="0" w:color="auto"/>
            <w:bottom w:val="single" w:sz="6" w:space="11" w:color="auto"/>
            <w:right w:val="none" w:sz="0" w:space="0" w:color="auto"/>
          </w:divBdr>
        </w:div>
        <w:div w:id="1205213530">
          <w:marLeft w:val="0"/>
          <w:marRight w:val="0"/>
          <w:marTop w:val="0"/>
          <w:marBottom w:val="0"/>
          <w:divBdr>
            <w:top w:val="none" w:sz="0" w:space="0" w:color="auto"/>
            <w:left w:val="none" w:sz="0" w:space="0" w:color="auto"/>
            <w:bottom w:val="none" w:sz="0" w:space="0" w:color="auto"/>
            <w:right w:val="none" w:sz="0" w:space="0" w:color="auto"/>
          </w:divBdr>
          <w:divsChild>
            <w:div w:id="440152089">
              <w:marLeft w:val="0"/>
              <w:marRight w:val="0"/>
              <w:marTop w:val="0"/>
              <w:marBottom w:val="0"/>
              <w:divBdr>
                <w:top w:val="none" w:sz="0" w:space="0" w:color="auto"/>
                <w:left w:val="none" w:sz="0" w:space="0" w:color="auto"/>
                <w:bottom w:val="none" w:sz="0" w:space="0" w:color="auto"/>
                <w:right w:val="none" w:sz="0" w:space="0" w:color="auto"/>
              </w:divBdr>
              <w:divsChild>
                <w:div w:id="36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50066">
      <w:bodyDiv w:val="1"/>
      <w:marLeft w:val="0"/>
      <w:marRight w:val="0"/>
      <w:marTop w:val="0"/>
      <w:marBottom w:val="0"/>
      <w:divBdr>
        <w:top w:val="none" w:sz="0" w:space="0" w:color="auto"/>
        <w:left w:val="none" w:sz="0" w:space="0" w:color="auto"/>
        <w:bottom w:val="none" w:sz="0" w:space="0" w:color="auto"/>
        <w:right w:val="none" w:sz="0" w:space="0" w:color="auto"/>
      </w:divBdr>
      <w:divsChild>
        <w:div w:id="1032999303">
          <w:marLeft w:val="0"/>
          <w:marRight w:val="0"/>
          <w:marTop w:val="0"/>
          <w:marBottom w:val="0"/>
          <w:divBdr>
            <w:top w:val="none" w:sz="0" w:space="0" w:color="auto"/>
            <w:left w:val="none" w:sz="0" w:space="0" w:color="auto"/>
            <w:bottom w:val="single" w:sz="6" w:space="11" w:color="auto"/>
            <w:right w:val="none" w:sz="0" w:space="0" w:color="auto"/>
          </w:divBdr>
        </w:div>
        <w:div w:id="1855995463">
          <w:marLeft w:val="0"/>
          <w:marRight w:val="0"/>
          <w:marTop w:val="0"/>
          <w:marBottom w:val="0"/>
          <w:divBdr>
            <w:top w:val="none" w:sz="0" w:space="0" w:color="auto"/>
            <w:left w:val="none" w:sz="0" w:space="0" w:color="auto"/>
            <w:bottom w:val="none" w:sz="0" w:space="0" w:color="auto"/>
            <w:right w:val="none" w:sz="0" w:space="0" w:color="auto"/>
          </w:divBdr>
          <w:divsChild>
            <w:div w:id="1461875783">
              <w:marLeft w:val="0"/>
              <w:marRight w:val="0"/>
              <w:marTop w:val="0"/>
              <w:marBottom w:val="0"/>
              <w:divBdr>
                <w:top w:val="none" w:sz="0" w:space="0" w:color="auto"/>
                <w:left w:val="none" w:sz="0" w:space="0" w:color="auto"/>
                <w:bottom w:val="none" w:sz="0" w:space="0" w:color="auto"/>
                <w:right w:val="none" w:sz="0" w:space="0" w:color="auto"/>
              </w:divBdr>
              <w:divsChild>
                <w:div w:id="11446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29192">
      <w:bodyDiv w:val="1"/>
      <w:marLeft w:val="0"/>
      <w:marRight w:val="0"/>
      <w:marTop w:val="0"/>
      <w:marBottom w:val="0"/>
      <w:divBdr>
        <w:top w:val="none" w:sz="0" w:space="0" w:color="auto"/>
        <w:left w:val="none" w:sz="0" w:space="0" w:color="auto"/>
        <w:bottom w:val="none" w:sz="0" w:space="0" w:color="auto"/>
        <w:right w:val="none" w:sz="0" w:space="0" w:color="auto"/>
      </w:divBdr>
      <w:divsChild>
        <w:div w:id="552275772">
          <w:marLeft w:val="0"/>
          <w:marRight w:val="0"/>
          <w:marTop w:val="0"/>
          <w:marBottom w:val="0"/>
          <w:divBdr>
            <w:top w:val="none" w:sz="0" w:space="0" w:color="auto"/>
            <w:left w:val="none" w:sz="0" w:space="0" w:color="auto"/>
            <w:bottom w:val="single" w:sz="6" w:space="11" w:color="auto"/>
            <w:right w:val="none" w:sz="0" w:space="0" w:color="auto"/>
          </w:divBdr>
        </w:div>
        <w:div w:id="1676836741">
          <w:marLeft w:val="0"/>
          <w:marRight w:val="0"/>
          <w:marTop w:val="0"/>
          <w:marBottom w:val="0"/>
          <w:divBdr>
            <w:top w:val="none" w:sz="0" w:space="0" w:color="auto"/>
            <w:left w:val="none" w:sz="0" w:space="0" w:color="auto"/>
            <w:bottom w:val="none" w:sz="0" w:space="0" w:color="auto"/>
            <w:right w:val="none" w:sz="0" w:space="0" w:color="auto"/>
          </w:divBdr>
          <w:divsChild>
            <w:div w:id="1685277690">
              <w:marLeft w:val="0"/>
              <w:marRight w:val="0"/>
              <w:marTop w:val="0"/>
              <w:marBottom w:val="0"/>
              <w:divBdr>
                <w:top w:val="none" w:sz="0" w:space="0" w:color="auto"/>
                <w:left w:val="none" w:sz="0" w:space="0" w:color="auto"/>
                <w:bottom w:val="none" w:sz="0" w:space="0" w:color="auto"/>
                <w:right w:val="none" w:sz="0" w:space="0" w:color="auto"/>
              </w:divBdr>
              <w:divsChild>
                <w:div w:id="20229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3587">
      <w:bodyDiv w:val="1"/>
      <w:marLeft w:val="0"/>
      <w:marRight w:val="0"/>
      <w:marTop w:val="0"/>
      <w:marBottom w:val="0"/>
      <w:divBdr>
        <w:top w:val="none" w:sz="0" w:space="0" w:color="auto"/>
        <w:left w:val="none" w:sz="0" w:space="0" w:color="auto"/>
        <w:bottom w:val="none" w:sz="0" w:space="0" w:color="auto"/>
        <w:right w:val="none" w:sz="0" w:space="0" w:color="auto"/>
      </w:divBdr>
      <w:divsChild>
        <w:div w:id="887911474">
          <w:marLeft w:val="0"/>
          <w:marRight w:val="0"/>
          <w:marTop w:val="0"/>
          <w:marBottom w:val="0"/>
          <w:divBdr>
            <w:top w:val="none" w:sz="0" w:space="0" w:color="auto"/>
            <w:left w:val="none" w:sz="0" w:space="0" w:color="auto"/>
            <w:bottom w:val="single" w:sz="6" w:space="11" w:color="auto"/>
            <w:right w:val="none" w:sz="0" w:space="0" w:color="auto"/>
          </w:divBdr>
        </w:div>
        <w:div w:id="78185391">
          <w:marLeft w:val="0"/>
          <w:marRight w:val="0"/>
          <w:marTop w:val="0"/>
          <w:marBottom w:val="0"/>
          <w:divBdr>
            <w:top w:val="none" w:sz="0" w:space="0" w:color="auto"/>
            <w:left w:val="none" w:sz="0" w:space="0" w:color="auto"/>
            <w:bottom w:val="none" w:sz="0" w:space="0" w:color="auto"/>
            <w:right w:val="none" w:sz="0" w:space="0" w:color="auto"/>
          </w:divBdr>
          <w:divsChild>
            <w:div w:id="717901913">
              <w:marLeft w:val="0"/>
              <w:marRight w:val="0"/>
              <w:marTop w:val="0"/>
              <w:marBottom w:val="0"/>
              <w:divBdr>
                <w:top w:val="none" w:sz="0" w:space="0" w:color="auto"/>
                <w:left w:val="none" w:sz="0" w:space="0" w:color="auto"/>
                <w:bottom w:val="none" w:sz="0" w:space="0" w:color="auto"/>
                <w:right w:val="none" w:sz="0" w:space="0" w:color="auto"/>
              </w:divBdr>
              <w:divsChild>
                <w:div w:id="15035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4876">
      <w:bodyDiv w:val="1"/>
      <w:marLeft w:val="0"/>
      <w:marRight w:val="0"/>
      <w:marTop w:val="0"/>
      <w:marBottom w:val="0"/>
      <w:divBdr>
        <w:top w:val="none" w:sz="0" w:space="0" w:color="auto"/>
        <w:left w:val="none" w:sz="0" w:space="0" w:color="auto"/>
        <w:bottom w:val="none" w:sz="0" w:space="0" w:color="auto"/>
        <w:right w:val="none" w:sz="0" w:space="0" w:color="auto"/>
      </w:divBdr>
    </w:div>
    <w:div w:id="1571115499">
      <w:bodyDiv w:val="1"/>
      <w:marLeft w:val="0"/>
      <w:marRight w:val="0"/>
      <w:marTop w:val="0"/>
      <w:marBottom w:val="0"/>
      <w:divBdr>
        <w:top w:val="none" w:sz="0" w:space="0" w:color="auto"/>
        <w:left w:val="none" w:sz="0" w:space="0" w:color="auto"/>
        <w:bottom w:val="none" w:sz="0" w:space="0" w:color="auto"/>
        <w:right w:val="none" w:sz="0" w:space="0" w:color="auto"/>
      </w:divBdr>
      <w:divsChild>
        <w:div w:id="488062857">
          <w:marLeft w:val="0"/>
          <w:marRight w:val="0"/>
          <w:marTop w:val="0"/>
          <w:marBottom w:val="0"/>
          <w:divBdr>
            <w:top w:val="none" w:sz="0" w:space="0" w:color="auto"/>
            <w:left w:val="none" w:sz="0" w:space="0" w:color="auto"/>
            <w:bottom w:val="single" w:sz="6" w:space="11" w:color="auto"/>
            <w:right w:val="none" w:sz="0" w:space="0" w:color="auto"/>
          </w:divBdr>
        </w:div>
        <w:div w:id="1648707558">
          <w:marLeft w:val="0"/>
          <w:marRight w:val="0"/>
          <w:marTop w:val="0"/>
          <w:marBottom w:val="0"/>
          <w:divBdr>
            <w:top w:val="none" w:sz="0" w:space="0" w:color="auto"/>
            <w:left w:val="none" w:sz="0" w:space="0" w:color="auto"/>
            <w:bottom w:val="none" w:sz="0" w:space="0" w:color="auto"/>
            <w:right w:val="none" w:sz="0" w:space="0" w:color="auto"/>
          </w:divBdr>
          <w:divsChild>
            <w:div w:id="1216964808">
              <w:marLeft w:val="0"/>
              <w:marRight w:val="0"/>
              <w:marTop w:val="0"/>
              <w:marBottom w:val="0"/>
              <w:divBdr>
                <w:top w:val="none" w:sz="0" w:space="0" w:color="auto"/>
                <w:left w:val="none" w:sz="0" w:space="0" w:color="auto"/>
                <w:bottom w:val="none" w:sz="0" w:space="0" w:color="auto"/>
                <w:right w:val="none" w:sz="0" w:space="0" w:color="auto"/>
              </w:divBdr>
              <w:divsChild>
                <w:div w:id="4036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2910">
      <w:bodyDiv w:val="1"/>
      <w:marLeft w:val="0"/>
      <w:marRight w:val="0"/>
      <w:marTop w:val="0"/>
      <w:marBottom w:val="0"/>
      <w:divBdr>
        <w:top w:val="none" w:sz="0" w:space="0" w:color="auto"/>
        <w:left w:val="none" w:sz="0" w:space="0" w:color="auto"/>
        <w:bottom w:val="none" w:sz="0" w:space="0" w:color="auto"/>
        <w:right w:val="none" w:sz="0" w:space="0" w:color="auto"/>
      </w:divBdr>
      <w:divsChild>
        <w:div w:id="92476549">
          <w:marLeft w:val="0"/>
          <w:marRight w:val="0"/>
          <w:marTop w:val="0"/>
          <w:marBottom w:val="0"/>
          <w:divBdr>
            <w:top w:val="none" w:sz="0" w:space="0" w:color="auto"/>
            <w:left w:val="none" w:sz="0" w:space="0" w:color="auto"/>
            <w:bottom w:val="single" w:sz="6" w:space="11" w:color="auto"/>
            <w:right w:val="none" w:sz="0" w:space="0" w:color="auto"/>
          </w:divBdr>
        </w:div>
        <w:div w:id="95911664">
          <w:marLeft w:val="0"/>
          <w:marRight w:val="0"/>
          <w:marTop w:val="0"/>
          <w:marBottom w:val="0"/>
          <w:divBdr>
            <w:top w:val="none" w:sz="0" w:space="0" w:color="auto"/>
            <w:left w:val="none" w:sz="0" w:space="0" w:color="auto"/>
            <w:bottom w:val="none" w:sz="0" w:space="0" w:color="auto"/>
            <w:right w:val="none" w:sz="0" w:space="0" w:color="auto"/>
          </w:divBdr>
          <w:divsChild>
            <w:div w:id="219559603">
              <w:marLeft w:val="0"/>
              <w:marRight w:val="0"/>
              <w:marTop w:val="0"/>
              <w:marBottom w:val="0"/>
              <w:divBdr>
                <w:top w:val="none" w:sz="0" w:space="0" w:color="auto"/>
                <w:left w:val="none" w:sz="0" w:space="0" w:color="auto"/>
                <w:bottom w:val="none" w:sz="0" w:space="0" w:color="auto"/>
                <w:right w:val="none" w:sz="0" w:space="0" w:color="auto"/>
              </w:divBdr>
              <w:divsChild>
                <w:div w:id="10972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8133">
      <w:bodyDiv w:val="1"/>
      <w:marLeft w:val="0"/>
      <w:marRight w:val="0"/>
      <w:marTop w:val="0"/>
      <w:marBottom w:val="0"/>
      <w:divBdr>
        <w:top w:val="none" w:sz="0" w:space="0" w:color="auto"/>
        <w:left w:val="none" w:sz="0" w:space="0" w:color="auto"/>
        <w:bottom w:val="none" w:sz="0" w:space="0" w:color="auto"/>
        <w:right w:val="none" w:sz="0" w:space="0" w:color="auto"/>
      </w:divBdr>
      <w:divsChild>
        <w:div w:id="862672779">
          <w:marLeft w:val="0"/>
          <w:marRight w:val="0"/>
          <w:marTop w:val="0"/>
          <w:marBottom w:val="0"/>
          <w:divBdr>
            <w:top w:val="none" w:sz="0" w:space="0" w:color="auto"/>
            <w:left w:val="none" w:sz="0" w:space="0" w:color="auto"/>
            <w:bottom w:val="single" w:sz="6" w:space="11" w:color="auto"/>
            <w:right w:val="none" w:sz="0" w:space="0" w:color="auto"/>
          </w:divBdr>
        </w:div>
        <w:div w:id="759252736">
          <w:marLeft w:val="0"/>
          <w:marRight w:val="0"/>
          <w:marTop w:val="0"/>
          <w:marBottom w:val="0"/>
          <w:divBdr>
            <w:top w:val="none" w:sz="0" w:space="0" w:color="auto"/>
            <w:left w:val="none" w:sz="0" w:space="0" w:color="auto"/>
            <w:bottom w:val="none" w:sz="0" w:space="0" w:color="auto"/>
            <w:right w:val="none" w:sz="0" w:space="0" w:color="auto"/>
          </w:divBdr>
          <w:divsChild>
            <w:div w:id="1312246553">
              <w:marLeft w:val="0"/>
              <w:marRight w:val="0"/>
              <w:marTop w:val="0"/>
              <w:marBottom w:val="0"/>
              <w:divBdr>
                <w:top w:val="none" w:sz="0" w:space="0" w:color="auto"/>
                <w:left w:val="none" w:sz="0" w:space="0" w:color="auto"/>
                <w:bottom w:val="none" w:sz="0" w:space="0" w:color="auto"/>
                <w:right w:val="none" w:sz="0" w:space="0" w:color="auto"/>
              </w:divBdr>
              <w:divsChild>
                <w:div w:id="21336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938">
      <w:bodyDiv w:val="1"/>
      <w:marLeft w:val="0"/>
      <w:marRight w:val="0"/>
      <w:marTop w:val="0"/>
      <w:marBottom w:val="0"/>
      <w:divBdr>
        <w:top w:val="none" w:sz="0" w:space="0" w:color="auto"/>
        <w:left w:val="none" w:sz="0" w:space="0" w:color="auto"/>
        <w:bottom w:val="none" w:sz="0" w:space="0" w:color="auto"/>
        <w:right w:val="none" w:sz="0" w:space="0" w:color="auto"/>
      </w:divBdr>
      <w:divsChild>
        <w:div w:id="1119954351">
          <w:marLeft w:val="0"/>
          <w:marRight w:val="0"/>
          <w:marTop w:val="0"/>
          <w:marBottom w:val="0"/>
          <w:divBdr>
            <w:top w:val="none" w:sz="0" w:space="0" w:color="auto"/>
            <w:left w:val="none" w:sz="0" w:space="0" w:color="auto"/>
            <w:bottom w:val="single" w:sz="6" w:space="11" w:color="auto"/>
            <w:right w:val="none" w:sz="0" w:space="0" w:color="auto"/>
          </w:divBdr>
        </w:div>
        <w:div w:id="322585751">
          <w:marLeft w:val="0"/>
          <w:marRight w:val="0"/>
          <w:marTop w:val="0"/>
          <w:marBottom w:val="0"/>
          <w:divBdr>
            <w:top w:val="none" w:sz="0" w:space="0" w:color="auto"/>
            <w:left w:val="none" w:sz="0" w:space="0" w:color="auto"/>
            <w:bottom w:val="none" w:sz="0" w:space="0" w:color="auto"/>
            <w:right w:val="none" w:sz="0" w:space="0" w:color="auto"/>
          </w:divBdr>
          <w:divsChild>
            <w:div w:id="1112702705">
              <w:marLeft w:val="0"/>
              <w:marRight w:val="0"/>
              <w:marTop w:val="0"/>
              <w:marBottom w:val="0"/>
              <w:divBdr>
                <w:top w:val="none" w:sz="0" w:space="0" w:color="auto"/>
                <w:left w:val="none" w:sz="0" w:space="0" w:color="auto"/>
                <w:bottom w:val="none" w:sz="0" w:space="0" w:color="auto"/>
                <w:right w:val="none" w:sz="0" w:space="0" w:color="auto"/>
              </w:divBdr>
              <w:divsChild>
                <w:div w:id="8173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jasirova.rajce.idnes.cz/Stepanska_H.Ujezd_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meldafoto.rajce.idnes.cz/Modry_Mauricius_-_Stepanska_zabava_-_Horni_Ujezd_u_Litomysle_-_25._12._2015/" TargetMode="External"/><Relationship Id="rId5" Type="http://schemas.openxmlformats.org/officeDocument/2006/relationships/hyperlink" Target="http://majasirova.rajce.idnes.cz/Habal_19.9.2015/" TargetMode="External"/><Relationship Id="rId4" Type="http://schemas.openxmlformats.org/officeDocument/2006/relationships/hyperlink" Target="http://habalak.rajce.idnes.cz/Horni_Ujezd_19.9.2015/"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994</Words>
  <Characters>5866</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2</cp:revision>
  <dcterms:created xsi:type="dcterms:W3CDTF">2016-07-06T13:06:00Z</dcterms:created>
  <dcterms:modified xsi:type="dcterms:W3CDTF">2016-07-06T13:14:00Z</dcterms:modified>
</cp:coreProperties>
</file>