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3D" w:rsidRPr="00B23D3D" w:rsidRDefault="00B23D3D" w:rsidP="00B23D3D">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B23D3D">
        <w:rPr>
          <w:rFonts w:ascii="Helvetica" w:eastAsia="Times New Roman" w:hAnsi="Helvetica" w:cs="Helvetica"/>
          <w:color w:val="000000"/>
          <w:kern w:val="36"/>
          <w:sz w:val="38"/>
          <w:szCs w:val="38"/>
          <w:lang w:eastAsia="cs-CZ"/>
        </w:rPr>
        <w:t>Pozvánka na Dětský sportovní den</w:t>
      </w:r>
    </w:p>
    <w:p w:rsidR="00B23D3D" w:rsidRPr="00B23D3D" w:rsidRDefault="00B23D3D" w:rsidP="00B23D3D">
      <w:pPr>
        <w:shd w:val="clear" w:color="auto" w:fill="FFFFFF"/>
        <w:spacing w:after="0" w:line="506" w:lineRule="atLeast"/>
        <w:rPr>
          <w:rFonts w:ascii="Helvetica" w:eastAsia="Times New Roman" w:hAnsi="Helvetica" w:cs="Helvetica"/>
          <w:color w:val="000000"/>
          <w:sz w:val="21"/>
          <w:szCs w:val="21"/>
          <w:lang w:eastAsia="cs-CZ"/>
        </w:rPr>
      </w:pPr>
      <w:r w:rsidRPr="00B23D3D">
        <w:rPr>
          <w:rFonts w:ascii="Helvetica" w:eastAsia="Times New Roman" w:hAnsi="Helvetica" w:cs="Helvetica"/>
          <w:b/>
          <w:bCs/>
          <w:color w:val="000000"/>
          <w:sz w:val="15"/>
          <w:lang w:eastAsia="cs-CZ"/>
        </w:rPr>
        <w:t>1.7.2016</w:t>
      </w:r>
      <w:r w:rsidRPr="00B23D3D">
        <w:rPr>
          <w:rFonts w:ascii="Helvetica" w:eastAsia="Times New Roman" w:hAnsi="Helvetica" w:cs="Helvetica"/>
          <w:b/>
          <w:bCs/>
          <w:color w:val="000000"/>
          <w:sz w:val="15"/>
          <w:szCs w:val="15"/>
          <w:lang w:eastAsia="cs-CZ"/>
        </w:rPr>
        <w:br/>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Tělovýchovná jednota Horní Újezd pořádá v neděli 10. července od 14:00 na hornoújezdském fotbalovém hřišti Dětský sportovní den. Pro děti bude připravena řada disciplín – jízda na kole (jízdní kolo a přilbu si zajistí každý účastník sám), šplh po laně, stříkání vodou, střelba ze vzduchovky, disciplíny s velkými i malými míči. Občerstvení bude po celou dobu konání akce zajištěno, děti budou za své výkony odměněny. V případě velmi nepříznivého počasí se akce nekoná. Na všechny účastníky se těší pořadatelé.</w:t>
      </w:r>
    </w:p>
    <w:p w:rsidR="00B23D3D" w:rsidRPr="00B23D3D" w:rsidRDefault="00B23D3D" w:rsidP="00B23D3D">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B23D3D">
        <w:rPr>
          <w:rFonts w:ascii="Helvetica" w:eastAsia="Times New Roman" w:hAnsi="Helvetica" w:cs="Helvetica"/>
          <w:color w:val="000000"/>
          <w:kern w:val="36"/>
          <w:sz w:val="38"/>
          <w:szCs w:val="38"/>
          <w:lang w:eastAsia="cs-CZ"/>
        </w:rPr>
        <w:t>Dětský sportovní den (10.7.2016)</w:t>
      </w:r>
    </w:p>
    <w:p w:rsidR="00B23D3D" w:rsidRPr="00B23D3D" w:rsidRDefault="00B23D3D" w:rsidP="00B23D3D">
      <w:pPr>
        <w:shd w:val="clear" w:color="auto" w:fill="FFFFFF"/>
        <w:spacing w:after="0" w:line="506" w:lineRule="atLeast"/>
        <w:rPr>
          <w:rFonts w:ascii="Helvetica" w:eastAsia="Times New Roman" w:hAnsi="Helvetica" w:cs="Helvetica"/>
          <w:color w:val="000000"/>
          <w:sz w:val="21"/>
          <w:szCs w:val="21"/>
          <w:lang w:eastAsia="cs-CZ"/>
        </w:rPr>
      </w:pPr>
      <w:r w:rsidRPr="00B23D3D">
        <w:rPr>
          <w:rFonts w:ascii="Helvetica" w:eastAsia="Times New Roman" w:hAnsi="Helvetica" w:cs="Helvetica"/>
          <w:b/>
          <w:bCs/>
          <w:color w:val="000000"/>
          <w:sz w:val="15"/>
          <w:lang w:eastAsia="cs-CZ"/>
        </w:rPr>
        <w:t>10.7.2016</w:t>
      </w:r>
      <w:r w:rsidRPr="00B23D3D">
        <w:rPr>
          <w:rFonts w:ascii="Helvetica" w:eastAsia="Times New Roman" w:hAnsi="Helvetica" w:cs="Helvetica"/>
          <w:b/>
          <w:bCs/>
          <w:color w:val="000000"/>
          <w:sz w:val="15"/>
          <w:szCs w:val="15"/>
          <w:lang w:eastAsia="cs-CZ"/>
        </w:rPr>
        <w:br/>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Tělovýchovná jednota Horní Újezd uspořádala v neděli 10.7.2016 již pátý Dětský sportovní den. Na fotbalovém hřišti pořadatelé připravili celkem dvanáct disciplín. Čtyři vybrané disciplíny byly hodnocené a nejlepší účastníci těchto disciplín byli oceněni. Pochvalu ale zaslouží všechny děti, protože předvedly pěkné sportovní výkony.</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i/>
          <w:iCs/>
          <w:color w:val="000000"/>
          <w:sz w:val="21"/>
          <w:lang w:eastAsia="cs-CZ"/>
        </w:rPr>
        <w:t>Sekretář</w:t>
      </w:r>
    </w:p>
    <w:p w:rsidR="00B23D3D" w:rsidRPr="00B23D3D" w:rsidRDefault="00B23D3D" w:rsidP="00B23D3D">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B23D3D">
        <w:rPr>
          <w:rFonts w:ascii="Helvetica" w:eastAsia="Times New Roman" w:hAnsi="Helvetica" w:cs="Helvetica"/>
          <w:color w:val="000000"/>
          <w:kern w:val="36"/>
          <w:sz w:val="38"/>
          <w:szCs w:val="38"/>
          <w:lang w:eastAsia="cs-CZ"/>
        </w:rPr>
        <w:t>Minidresy – nová kolekce</w:t>
      </w:r>
    </w:p>
    <w:p w:rsidR="00B23D3D" w:rsidRPr="00B23D3D" w:rsidRDefault="00B23D3D" w:rsidP="00B23D3D">
      <w:pPr>
        <w:shd w:val="clear" w:color="auto" w:fill="FFFFFF"/>
        <w:spacing w:after="0" w:line="506" w:lineRule="atLeast"/>
        <w:rPr>
          <w:rFonts w:ascii="Helvetica" w:eastAsia="Times New Roman" w:hAnsi="Helvetica" w:cs="Helvetica"/>
          <w:color w:val="000000"/>
          <w:sz w:val="21"/>
          <w:szCs w:val="21"/>
          <w:lang w:eastAsia="cs-CZ"/>
        </w:rPr>
      </w:pPr>
      <w:r w:rsidRPr="00B23D3D">
        <w:rPr>
          <w:rFonts w:ascii="Helvetica" w:eastAsia="Times New Roman" w:hAnsi="Helvetica" w:cs="Helvetica"/>
          <w:b/>
          <w:bCs/>
          <w:color w:val="000000"/>
          <w:sz w:val="15"/>
          <w:lang w:eastAsia="cs-CZ"/>
        </w:rPr>
        <w:t>23.8.2016</w:t>
      </w:r>
      <w:r w:rsidRPr="00B23D3D">
        <w:rPr>
          <w:rFonts w:ascii="Helvetica" w:eastAsia="Times New Roman" w:hAnsi="Helvetica" w:cs="Helvetica"/>
          <w:b/>
          <w:bCs/>
          <w:color w:val="000000"/>
          <w:sz w:val="15"/>
          <w:szCs w:val="15"/>
          <w:lang w:eastAsia="cs-CZ"/>
        </w:rPr>
        <w:br/>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Vzhledem k tomu, že naše minidresy byly již delší dobu vyprodány, rozhodli jsme se nechat vyrobit nové. Jejich velikost je 20×18 cm a jsou opatřeny ramínkem a přísavkou. Minidresy je možné zakoupit za 100 Kč v bufetu při domácích utkáních našich mužstev.</w:t>
      </w:r>
    </w:p>
    <w:p w:rsidR="00B23D3D" w:rsidRPr="00B23D3D" w:rsidRDefault="00B23D3D" w:rsidP="00B23D3D">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B23D3D">
        <w:rPr>
          <w:rFonts w:ascii="Helvetica" w:eastAsia="Times New Roman" w:hAnsi="Helvetica" w:cs="Helvetica"/>
          <w:color w:val="000000"/>
          <w:kern w:val="36"/>
          <w:sz w:val="38"/>
          <w:szCs w:val="38"/>
          <w:lang w:eastAsia="cs-CZ"/>
        </w:rPr>
        <w:t>Přání</w:t>
      </w:r>
    </w:p>
    <w:p w:rsidR="00B23D3D" w:rsidRPr="00B23D3D" w:rsidRDefault="00B23D3D" w:rsidP="00B23D3D">
      <w:pPr>
        <w:shd w:val="clear" w:color="auto" w:fill="FFFFFF"/>
        <w:spacing w:after="0" w:line="506" w:lineRule="atLeast"/>
        <w:rPr>
          <w:rFonts w:ascii="Helvetica" w:eastAsia="Times New Roman" w:hAnsi="Helvetica" w:cs="Helvetica"/>
          <w:color w:val="000000"/>
          <w:sz w:val="21"/>
          <w:szCs w:val="21"/>
          <w:lang w:eastAsia="cs-CZ"/>
        </w:rPr>
      </w:pPr>
      <w:r w:rsidRPr="00B23D3D">
        <w:rPr>
          <w:rFonts w:ascii="Helvetica" w:eastAsia="Times New Roman" w:hAnsi="Helvetica" w:cs="Helvetica"/>
          <w:b/>
          <w:bCs/>
          <w:color w:val="000000"/>
          <w:sz w:val="15"/>
          <w:lang w:eastAsia="cs-CZ"/>
        </w:rPr>
        <w:t>12.12.2016</w:t>
      </w:r>
      <w:r w:rsidRPr="00B23D3D">
        <w:rPr>
          <w:rFonts w:ascii="Helvetica" w:eastAsia="Times New Roman" w:hAnsi="Helvetica" w:cs="Helvetica"/>
          <w:b/>
          <w:bCs/>
          <w:color w:val="000000"/>
          <w:sz w:val="15"/>
          <w:szCs w:val="15"/>
          <w:lang w:eastAsia="cs-CZ"/>
        </w:rPr>
        <w:br/>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Vážení, dovolte mi, abych vám popřál klidné svátky vánoční a všechno nejlepší do roku 2017.</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Za rok 2016 musím poděkovat:</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 všem členům výboru, speciálně předsedovi Zdeňkovi Benešovi st. – je za vámi vidět kus práce</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 všem trenérům – děláte to zadarmo ve svém volném čase a kolikrát za to neslyšíte ani „děkuji“, tak alespoň díky tímto způsobem</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 všem hráčům – bez vás by to nemělo smysl</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lastRenderedPageBreak/>
        <w:t>– všem sponzorům – bez peněz to nejde</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 obecním úřadům Horní Újezd, Poříčí, Desná, Budislav – vážíme si zázemí, které pro nás obec Horní Újezd vybudovala, vážíme si toho, že můžeme používat umělku v Poříčí, vážíme si vaší finanční podpory</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 a všem ostatním, kterým není Tělovýchovná jednota Horní Újezd lhostejná</w:t>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i/>
          <w:iCs/>
          <w:color w:val="000000"/>
          <w:sz w:val="21"/>
          <w:lang w:eastAsia="cs-CZ"/>
        </w:rPr>
        <w:t>Sekretář</w:t>
      </w:r>
    </w:p>
    <w:p w:rsidR="00B23D3D" w:rsidRPr="00B23D3D" w:rsidRDefault="00B23D3D" w:rsidP="00B23D3D">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B23D3D">
        <w:rPr>
          <w:rFonts w:ascii="Helvetica" w:eastAsia="Times New Roman" w:hAnsi="Helvetica" w:cs="Helvetica"/>
          <w:color w:val="000000"/>
          <w:kern w:val="36"/>
          <w:sz w:val="38"/>
          <w:szCs w:val="38"/>
          <w:lang w:eastAsia="cs-CZ"/>
        </w:rPr>
        <w:t>Turnaj ve stolním tenise je naplněn</w:t>
      </w:r>
    </w:p>
    <w:p w:rsidR="00B23D3D" w:rsidRPr="00B23D3D" w:rsidRDefault="00B23D3D" w:rsidP="00B23D3D">
      <w:pPr>
        <w:shd w:val="clear" w:color="auto" w:fill="FFFFFF"/>
        <w:spacing w:after="0" w:line="506" w:lineRule="atLeast"/>
        <w:rPr>
          <w:rFonts w:ascii="Helvetica" w:eastAsia="Times New Roman" w:hAnsi="Helvetica" w:cs="Helvetica"/>
          <w:color w:val="000000"/>
          <w:sz w:val="21"/>
          <w:szCs w:val="21"/>
          <w:lang w:eastAsia="cs-CZ"/>
        </w:rPr>
      </w:pPr>
      <w:r w:rsidRPr="00B23D3D">
        <w:rPr>
          <w:rFonts w:ascii="Helvetica" w:eastAsia="Times New Roman" w:hAnsi="Helvetica" w:cs="Helvetica"/>
          <w:b/>
          <w:bCs/>
          <w:color w:val="000000"/>
          <w:sz w:val="15"/>
          <w:lang w:eastAsia="cs-CZ"/>
        </w:rPr>
        <w:t>23.12.2016</w:t>
      </w:r>
      <w:r w:rsidRPr="00B23D3D">
        <w:rPr>
          <w:rFonts w:ascii="Helvetica" w:eastAsia="Times New Roman" w:hAnsi="Helvetica" w:cs="Helvetica"/>
          <w:b/>
          <w:bCs/>
          <w:color w:val="000000"/>
          <w:sz w:val="15"/>
          <w:szCs w:val="15"/>
          <w:lang w:eastAsia="cs-CZ"/>
        </w:rPr>
        <w:br/>
      </w:r>
    </w:p>
    <w:p w:rsidR="00B23D3D" w:rsidRPr="00B23D3D" w:rsidRDefault="00B23D3D" w:rsidP="00B23D3D">
      <w:pPr>
        <w:shd w:val="clear" w:color="auto" w:fill="FFFFFF"/>
        <w:spacing w:after="360" w:line="240" w:lineRule="auto"/>
        <w:rPr>
          <w:rFonts w:ascii="Helvetica" w:eastAsia="Times New Roman" w:hAnsi="Helvetica" w:cs="Helvetica"/>
          <w:color w:val="000000"/>
          <w:sz w:val="21"/>
          <w:szCs w:val="21"/>
          <w:lang w:eastAsia="cs-CZ"/>
        </w:rPr>
      </w:pPr>
      <w:r w:rsidRPr="00B23D3D">
        <w:rPr>
          <w:rFonts w:ascii="Helvetica" w:eastAsia="Times New Roman" w:hAnsi="Helvetica" w:cs="Helvetica"/>
          <w:color w:val="000000"/>
          <w:sz w:val="21"/>
          <w:szCs w:val="21"/>
          <w:lang w:eastAsia="cs-CZ"/>
        </w:rPr>
        <w:t>Tradiční turnaj ve stolním tenise neregistrovaných je naplněn – všechna volná místa jsou obsazena. Turnaj se uskuteční v pátek 30.12.2016 v KD Horní Újezd. Prezence hráčů bude probíhat od 8:00 do 8:45, plánovaný začátek turnaje v 9:00. </w:t>
      </w:r>
    </w:p>
    <w:p w:rsidR="007258C2" w:rsidRPr="007258C2" w:rsidRDefault="007258C2" w:rsidP="007258C2">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7258C2">
        <w:rPr>
          <w:rFonts w:ascii="Helvetica" w:eastAsia="Times New Roman" w:hAnsi="Helvetica" w:cs="Helvetica"/>
          <w:color w:val="000000"/>
          <w:kern w:val="36"/>
          <w:sz w:val="38"/>
          <w:szCs w:val="38"/>
          <w:lang w:eastAsia="cs-CZ"/>
        </w:rPr>
        <w:t>Přání</w:t>
      </w:r>
    </w:p>
    <w:p w:rsidR="007258C2" w:rsidRPr="007258C2" w:rsidRDefault="007258C2" w:rsidP="007258C2">
      <w:pPr>
        <w:shd w:val="clear" w:color="auto" w:fill="FFFFFF"/>
        <w:spacing w:after="0" w:line="506" w:lineRule="atLeast"/>
        <w:rPr>
          <w:rFonts w:ascii="Helvetica" w:eastAsia="Times New Roman" w:hAnsi="Helvetica" w:cs="Helvetica"/>
          <w:color w:val="000000"/>
          <w:sz w:val="21"/>
          <w:szCs w:val="21"/>
          <w:lang w:eastAsia="cs-CZ"/>
        </w:rPr>
      </w:pPr>
      <w:r w:rsidRPr="007258C2">
        <w:rPr>
          <w:rFonts w:ascii="Helvetica" w:eastAsia="Times New Roman" w:hAnsi="Helvetica" w:cs="Helvetica"/>
          <w:b/>
          <w:bCs/>
          <w:color w:val="000000"/>
          <w:sz w:val="15"/>
          <w:lang w:eastAsia="cs-CZ"/>
        </w:rPr>
        <w:t>29.12.2016</w:t>
      </w:r>
      <w:r w:rsidRPr="007258C2">
        <w:rPr>
          <w:rFonts w:ascii="Helvetica" w:eastAsia="Times New Roman" w:hAnsi="Helvetica" w:cs="Helvetica"/>
          <w:b/>
          <w:bCs/>
          <w:color w:val="000000"/>
          <w:sz w:val="15"/>
          <w:szCs w:val="15"/>
          <w:lang w:eastAsia="cs-CZ"/>
        </w:rPr>
        <w:br/>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Vážení, dovolte mi, abych vám popřál klidné svátky vánoční a všechno nejlepší do roku 2017.</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Za rok 2016 musím poděkovat:</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všem členům výboru, speciálně předsedovi Zdeňkovi Benešovi st. – je za vámi vidět kus práce</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všem trenérům – děláte to zadarmo ve svém volném čase a kolikrát za to neslyšíte ani „děkuji“, tak alespoň díky tímto způsobem</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všem hráčům – bez vás by to nemělo smysl</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všem sponzorům – bez peněz to nejde</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obecním úřadům Horní Újezd, Poříčí, Desná, Budislav – vážíme si zázemí, které pro nás obec Horní Újezd vybudovala, vážíme si toho, že můžeme používat umělku v Poříčí, vážíme si vaší finanční podpory</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 a všem ostatním, kterým není Tělovýchovná jednota Horní Újezd lhostejná</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i/>
          <w:iCs/>
          <w:color w:val="000000"/>
          <w:sz w:val="21"/>
          <w:lang w:eastAsia="cs-CZ"/>
        </w:rPr>
        <w:t>Sekretář</w:t>
      </w:r>
    </w:p>
    <w:p w:rsidR="007258C2" w:rsidRPr="007258C2" w:rsidRDefault="007258C2" w:rsidP="007258C2">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7258C2">
        <w:rPr>
          <w:rFonts w:ascii="Helvetica" w:eastAsia="Times New Roman" w:hAnsi="Helvetica" w:cs="Helvetica"/>
          <w:color w:val="000000"/>
          <w:kern w:val="36"/>
          <w:sz w:val="38"/>
          <w:szCs w:val="38"/>
          <w:lang w:eastAsia="cs-CZ"/>
        </w:rPr>
        <w:t>Turnaj ve stolním tenise</w:t>
      </w:r>
    </w:p>
    <w:p w:rsidR="007258C2" w:rsidRPr="007258C2" w:rsidRDefault="007258C2" w:rsidP="007258C2">
      <w:pPr>
        <w:shd w:val="clear" w:color="auto" w:fill="FFFFFF"/>
        <w:spacing w:after="0" w:line="506" w:lineRule="atLeast"/>
        <w:rPr>
          <w:rFonts w:ascii="Helvetica" w:eastAsia="Times New Roman" w:hAnsi="Helvetica" w:cs="Helvetica"/>
          <w:color w:val="000000"/>
          <w:sz w:val="21"/>
          <w:szCs w:val="21"/>
          <w:lang w:eastAsia="cs-CZ"/>
        </w:rPr>
      </w:pPr>
      <w:r w:rsidRPr="007258C2">
        <w:rPr>
          <w:rFonts w:ascii="Helvetica" w:eastAsia="Times New Roman" w:hAnsi="Helvetica" w:cs="Helvetica"/>
          <w:b/>
          <w:bCs/>
          <w:color w:val="000000"/>
          <w:sz w:val="15"/>
          <w:lang w:eastAsia="cs-CZ"/>
        </w:rPr>
        <w:lastRenderedPageBreak/>
        <w:t>30.12.2016</w:t>
      </w:r>
      <w:r w:rsidRPr="007258C2">
        <w:rPr>
          <w:rFonts w:ascii="Helvetica" w:eastAsia="Times New Roman" w:hAnsi="Helvetica" w:cs="Helvetica"/>
          <w:b/>
          <w:bCs/>
          <w:color w:val="000000"/>
          <w:sz w:val="15"/>
          <w:szCs w:val="15"/>
          <w:lang w:eastAsia="cs-CZ"/>
        </w:rPr>
        <w:br/>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Další ročník tradičního turnaje ve stolním tenise nabídl všem přihlášeným účastníkům kvalitní zápasové vyžití až do pozdních večerních hodin, na jehož konci čekal stejně jako v loňském roce překvapivý vítěz.   </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Po loňských zkušenostech bylo nutné se na tento ročník předem registrovat. I přes tři omluvy v den turnaje se díky Jardovi Kladivovi, který se zhostil organizace a registrace účastníků (díky), turnaj uskutečnil v maximálním počtu účastníků (40). Oproti minulému roku bylo vidět okolo 15 nových tváří, kteří se turnaje zúčastnili poprvé. Z nichž část tvořila mládence, jejichž věk byl okolo 15 let, zbytek tvořili již zkušenější hráči z širokého okolí (Litomyšl, Jedlová, Sádek, Proseč, atd.), kteří přispěli ke zkvalitnění turnaje. Hrálo se klasických systémem jako v předešlých letech, kdy k pěti nasazeným hráčům se ostatní dolosovali. Poté se vytvořili dvě skupiny s hráči o vítězství v turnaji a dvě skupiny o umístění. Takže každého hráče čekalo minimálně 12 zápasů. Skupinovou fází bez jediné prohry prošli jediní dva hráči, a to Jasanská Petra z Němčic, která i následně v semifinále zdolala několikanásobného vítěze Mirka Hápa z Desné, a vozíčkář Svatoš Petr z Budislavi, který si hladce poradil s Lukášem Jánou z Dolního Újezda. Třísetové finále pak mělo pro všechny přihlížející překvapivý průběh, když jediná dáma na startovní listině s lehkostí, ale i s částečnou ostýchavostí zdolala Petra Svatoše v poměru 3:0 na sety. Místo na bedně pak pro sebe uhájil Mirek Háp. </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Trošku zarážející je úbytek místních a blízkých přespolních (Poříčí, Desná), kteří tvořili v loňských ročnících minimálně polovinu účástníků. Na druhou stranu nové tváře přispěli k větší atraktivitě i kvalitě turnaje, a rozhodně nás těší zájem již zmíněných mladíků, sice většina z nich uzavírala startovní listinu, ale tak jsme v tomto věku začínali každý, takže kluci do příště zase potrénovat, což ale platí i pro ostatní.</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Na závěr ještě zmíním, že bereme na vědomí výtky, které jsme během turnaje vyslechli, a sice s lepším vytopením sálu pro příští rok můžete rozhodně počítat, o dalších budeme ještě diskutovat.</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Na konec tedy patří poděkovat všem účastníkům za účast:-), organizátorům za přípravu a průběh turnaje, sponzorům za ceny, Makovákovi za výborný guláš a hospodské za dobré pivo a celodenní obsluhu. Tak zase za rok se budeme těšit.</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Za TJ Horní Újezd Michal Motyčka</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Konečné pořadí:</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 Jasanská Petra (Němčice)</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 Svatoš Petr (Budislav)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 Háp Miroslav (Desná)</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4. Jána Lukáš (DÚ)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5. Menšík Josef (Proseč)</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6. Plch Radovan (DÚ)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7. Horák Libor (Pardubice)</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lastRenderedPageBreak/>
        <w:t>8. Propper Miroslav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9. Zawadski Michal (Chropyně)</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10. Šebesta Karel</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11. Tutko Marek</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12. Háp Matěj</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13. Chadima Milan</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14. Háp Leoš</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15. Rohan Jan (DÚ)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16. Hanyk Josef (Bystré)</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17. Jána Ladislav (DÚ)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18. Chadima Martin (HÚ)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19. Lindway Štefan</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20. Coufal Roman</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21. Beneš Marek (Trstěnice)</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22. Motyčka Michal (HÚ)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23. Čípa Petr</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24. Chaun Jaroslav (Desná)</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25. Šplíchal Bohumil st. (Budislav)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26. Hladík Ondřej (HÚ)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27. Holomek Ondřej (Desná)</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28. Chadima Miroslav (HÚ)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29. Jůza Milan (Budislav)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30. Kladiva Mirek (HÚ)</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31. Šplíchal Bohumil ml. (Budislav)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32. Grigel Stanislav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33. Chadima Ondřej (Budislav)</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34. Jána Pavel</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lastRenderedPageBreak/>
        <w:t>35. Kladiva Jakub (Poříčí)</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36. Král Jan</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37. Dvořák Jiří</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38. Flídr Jan</w:t>
      </w:r>
    </w:p>
    <w:p w:rsid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39. Renza Jakub</w:t>
      </w:r>
    </w:p>
    <w:p w:rsid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40. Lněnička Štěpán (Poříčí)</w:t>
      </w:r>
    </w:p>
    <w:p w:rsid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p>
    <w:p w:rsidR="007258C2" w:rsidRPr="007258C2" w:rsidRDefault="007258C2" w:rsidP="007258C2">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7258C2">
        <w:rPr>
          <w:rFonts w:ascii="Helvetica" w:eastAsia="Times New Roman" w:hAnsi="Helvetica" w:cs="Helvetica"/>
          <w:color w:val="000000"/>
          <w:kern w:val="36"/>
          <w:sz w:val="38"/>
          <w:szCs w:val="38"/>
          <w:lang w:eastAsia="cs-CZ"/>
        </w:rPr>
        <w:t>Pozvánka na valnou hromadu TJ Horní Újezd</w:t>
      </w:r>
    </w:p>
    <w:p w:rsidR="007258C2" w:rsidRPr="007258C2" w:rsidRDefault="007258C2" w:rsidP="007258C2">
      <w:pPr>
        <w:shd w:val="clear" w:color="auto" w:fill="FFFFFF"/>
        <w:spacing w:after="0" w:line="506" w:lineRule="atLeast"/>
        <w:rPr>
          <w:rFonts w:ascii="Helvetica" w:eastAsia="Times New Roman" w:hAnsi="Helvetica" w:cs="Helvetica"/>
          <w:color w:val="000000"/>
          <w:sz w:val="21"/>
          <w:szCs w:val="21"/>
          <w:lang w:eastAsia="cs-CZ"/>
        </w:rPr>
      </w:pPr>
      <w:r w:rsidRPr="007258C2">
        <w:rPr>
          <w:rFonts w:ascii="Helvetica" w:eastAsia="Times New Roman" w:hAnsi="Helvetica" w:cs="Helvetica"/>
          <w:b/>
          <w:bCs/>
          <w:color w:val="000000"/>
          <w:sz w:val="15"/>
          <w:lang w:eastAsia="cs-CZ"/>
        </w:rPr>
        <w:t>3.1.2017</w:t>
      </w:r>
      <w:r w:rsidRPr="007258C2">
        <w:rPr>
          <w:rFonts w:ascii="Helvetica" w:eastAsia="Times New Roman" w:hAnsi="Helvetica" w:cs="Helvetica"/>
          <w:b/>
          <w:bCs/>
          <w:color w:val="000000"/>
          <w:sz w:val="15"/>
          <w:szCs w:val="15"/>
          <w:lang w:eastAsia="cs-CZ"/>
        </w:rPr>
        <w:br/>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TĚLOVÝCHOVNÁ JEDNOTA HORNÍ ÚJEZD Vás zve na valnou hromadu TJ Horní Újezd, která se koná v pátek 20. ledna 2017 v 19:00 v pohostinství Horní Újezd.</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Program:</w:t>
      </w:r>
      <w:r w:rsidRPr="007258C2">
        <w:rPr>
          <w:rFonts w:ascii="Helvetica" w:eastAsia="Times New Roman" w:hAnsi="Helvetica" w:cs="Helvetica"/>
          <w:color w:val="000000"/>
          <w:sz w:val="21"/>
          <w:szCs w:val="21"/>
          <w:lang w:eastAsia="cs-CZ"/>
        </w:rPr>
        <w:br/>
        <w:t>Zahájení</w:t>
      </w:r>
      <w:r w:rsidRPr="007258C2">
        <w:rPr>
          <w:rFonts w:ascii="Helvetica" w:eastAsia="Times New Roman" w:hAnsi="Helvetica" w:cs="Helvetica"/>
          <w:color w:val="000000"/>
          <w:sz w:val="21"/>
          <w:szCs w:val="21"/>
          <w:lang w:eastAsia="cs-CZ"/>
        </w:rPr>
        <w:br/>
        <w:t>Zpráva o činnosti TJ za rok 2016</w:t>
      </w:r>
      <w:r w:rsidRPr="007258C2">
        <w:rPr>
          <w:rFonts w:ascii="Helvetica" w:eastAsia="Times New Roman" w:hAnsi="Helvetica" w:cs="Helvetica"/>
          <w:color w:val="000000"/>
          <w:sz w:val="21"/>
          <w:szCs w:val="21"/>
          <w:lang w:eastAsia="cs-CZ"/>
        </w:rPr>
        <w:br/>
        <w:t>Finanční zpráva</w:t>
      </w:r>
      <w:r w:rsidRPr="007258C2">
        <w:rPr>
          <w:rFonts w:ascii="Helvetica" w:eastAsia="Times New Roman" w:hAnsi="Helvetica" w:cs="Helvetica"/>
          <w:color w:val="000000"/>
          <w:sz w:val="21"/>
          <w:szCs w:val="21"/>
          <w:lang w:eastAsia="cs-CZ"/>
        </w:rPr>
        <w:br/>
        <w:t>Zpráva revizní komise</w:t>
      </w:r>
      <w:r w:rsidRPr="007258C2">
        <w:rPr>
          <w:rFonts w:ascii="Helvetica" w:eastAsia="Times New Roman" w:hAnsi="Helvetica" w:cs="Helvetica"/>
          <w:color w:val="000000"/>
          <w:sz w:val="21"/>
          <w:szCs w:val="21"/>
          <w:lang w:eastAsia="cs-CZ"/>
        </w:rPr>
        <w:br/>
        <w:t>Zhodnocení jednotlivých mužstev</w:t>
      </w:r>
      <w:r w:rsidRPr="007258C2">
        <w:rPr>
          <w:rFonts w:ascii="Helvetica" w:eastAsia="Times New Roman" w:hAnsi="Helvetica" w:cs="Helvetica"/>
          <w:color w:val="000000"/>
          <w:sz w:val="21"/>
          <w:szCs w:val="21"/>
          <w:lang w:eastAsia="cs-CZ"/>
        </w:rPr>
        <w:br/>
        <w:t>Volba výkonného výboru a revizní komise</w:t>
      </w:r>
      <w:r w:rsidRPr="007258C2">
        <w:rPr>
          <w:rFonts w:ascii="Helvetica" w:eastAsia="Times New Roman" w:hAnsi="Helvetica" w:cs="Helvetica"/>
          <w:color w:val="000000"/>
          <w:sz w:val="21"/>
          <w:szCs w:val="21"/>
          <w:lang w:eastAsia="cs-CZ"/>
        </w:rPr>
        <w:br/>
        <w:t>Diskuze</w:t>
      </w:r>
      <w:r w:rsidRPr="007258C2">
        <w:rPr>
          <w:rFonts w:ascii="Helvetica" w:eastAsia="Times New Roman" w:hAnsi="Helvetica" w:cs="Helvetica"/>
          <w:color w:val="000000"/>
          <w:sz w:val="21"/>
          <w:szCs w:val="21"/>
          <w:lang w:eastAsia="cs-CZ"/>
        </w:rPr>
        <w:br/>
        <w:t>Závěr</w:t>
      </w:r>
    </w:p>
    <w:p w:rsidR="007258C2" w:rsidRPr="007258C2" w:rsidRDefault="007258C2" w:rsidP="007258C2">
      <w:pPr>
        <w:shd w:val="clear" w:color="auto" w:fill="FFFFFF"/>
        <w:spacing w:after="360" w:line="240" w:lineRule="auto"/>
        <w:rPr>
          <w:rFonts w:ascii="Helvetica" w:eastAsia="Times New Roman" w:hAnsi="Helvetica" w:cs="Helvetica"/>
          <w:color w:val="000000"/>
          <w:sz w:val="21"/>
          <w:szCs w:val="21"/>
          <w:lang w:eastAsia="cs-CZ"/>
        </w:rPr>
      </w:pPr>
      <w:r w:rsidRPr="007258C2">
        <w:rPr>
          <w:rFonts w:ascii="Helvetica" w:eastAsia="Times New Roman" w:hAnsi="Helvetica" w:cs="Helvetica"/>
          <w:color w:val="000000"/>
          <w:sz w:val="21"/>
          <w:szCs w:val="21"/>
          <w:lang w:eastAsia="cs-CZ"/>
        </w:rPr>
        <w:t>Možnost zaplacení členských příspěvků na rok 2017</w:t>
      </w:r>
      <w:r w:rsidRPr="007258C2">
        <w:rPr>
          <w:rFonts w:ascii="Helvetica" w:eastAsia="Times New Roman" w:hAnsi="Helvetica" w:cs="Helvetica"/>
          <w:color w:val="000000"/>
          <w:sz w:val="21"/>
          <w:szCs w:val="21"/>
          <w:lang w:eastAsia="cs-CZ"/>
        </w:rPr>
        <w:br/>
        <w:t>Občerstvení zajištěno</w:t>
      </w:r>
      <w:r w:rsidRPr="007258C2">
        <w:rPr>
          <w:rFonts w:ascii="Helvetica" w:eastAsia="Times New Roman" w:hAnsi="Helvetica" w:cs="Helvetica"/>
          <w:color w:val="000000"/>
          <w:sz w:val="21"/>
          <w:szCs w:val="21"/>
          <w:lang w:eastAsia="cs-CZ"/>
        </w:rPr>
        <w:br/>
        <w:t>Účast členů nutná</w:t>
      </w:r>
    </w:p>
    <w:p w:rsidR="00431C23" w:rsidRPr="00431C23" w:rsidRDefault="00431C23" w:rsidP="00431C23">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431C23">
        <w:rPr>
          <w:rFonts w:ascii="Helvetica" w:eastAsia="Times New Roman" w:hAnsi="Helvetica" w:cs="Helvetica"/>
          <w:color w:val="000000"/>
          <w:kern w:val="36"/>
          <w:sz w:val="38"/>
          <w:szCs w:val="38"/>
          <w:lang w:eastAsia="cs-CZ"/>
        </w:rPr>
        <w:t>Valná hromada (20.1.2017)</w:t>
      </w:r>
    </w:p>
    <w:p w:rsidR="00431C23" w:rsidRPr="00431C23" w:rsidRDefault="00431C23" w:rsidP="00431C23">
      <w:pPr>
        <w:shd w:val="clear" w:color="auto" w:fill="FFFFFF"/>
        <w:spacing w:after="0" w:line="506" w:lineRule="atLeast"/>
        <w:rPr>
          <w:rFonts w:ascii="Helvetica" w:eastAsia="Times New Roman" w:hAnsi="Helvetica" w:cs="Helvetica"/>
          <w:color w:val="000000"/>
          <w:sz w:val="21"/>
          <w:szCs w:val="21"/>
          <w:lang w:eastAsia="cs-CZ"/>
        </w:rPr>
      </w:pPr>
      <w:r w:rsidRPr="00431C23">
        <w:rPr>
          <w:rFonts w:ascii="Helvetica" w:eastAsia="Times New Roman" w:hAnsi="Helvetica" w:cs="Helvetica"/>
          <w:b/>
          <w:bCs/>
          <w:color w:val="000000"/>
          <w:sz w:val="15"/>
          <w:lang w:eastAsia="cs-CZ"/>
        </w:rPr>
        <w:t>21.1.2017</w:t>
      </w:r>
      <w:r w:rsidRPr="00431C23">
        <w:rPr>
          <w:rFonts w:ascii="Helvetica" w:eastAsia="Times New Roman" w:hAnsi="Helvetica" w:cs="Helvetica"/>
          <w:b/>
          <w:bCs/>
          <w:color w:val="000000"/>
          <w:sz w:val="15"/>
          <w:szCs w:val="15"/>
          <w:lang w:eastAsia="cs-CZ"/>
        </w:rPr>
        <w:br/>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Po roce se sešli členové TJ Horní Újezd v hornoújezdském pohostinství při příležitosti valné hromady. Po přivítání předsedy TJ Zdeňka Beneše st. proběhly nutné formality (schválení programu, volba předsedajícího valné hromady, zapisovatele, návrhové a volební komise).</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Poté přednesl předseda TJ zprávu o činnosti, kterou rozdělil na dvě části:</w:t>
      </w:r>
    </w:p>
    <w:p w:rsidR="00431C23" w:rsidRPr="00431C23" w:rsidRDefault="00431C23" w:rsidP="00431C23">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xml:space="preserve">a) věci, co se povedly – výsledky starší přípravky, trénink létajících trenérů, vítězství dorosteneckého souklubí Horní Újezd/Morašice v I.třídě dorostu, udržení I.B třídy mužů, Poříčský </w:t>
      </w:r>
      <w:r w:rsidRPr="00431C23">
        <w:rPr>
          <w:rFonts w:ascii="Helvetica" w:eastAsia="Times New Roman" w:hAnsi="Helvetica" w:cs="Helvetica"/>
          <w:color w:val="000000"/>
          <w:sz w:val="21"/>
          <w:szCs w:val="21"/>
          <w:lang w:eastAsia="cs-CZ"/>
        </w:rPr>
        <w:lastRenderedPageBreak/>
        <w:t>pohár, dětský sportovní den, dětský karneval a všechny námi pořádané kulturní akce, turnaj ve stolním tenise, účetnictví TJ, žádosti o dotace, internetové stránky, fungování kabin</w:t>
      </w:r>
    </w:p>
    <w:p w:rsidR="00431C23" w:rsidRPr="00431C23" w:rsidRDefault="00431C23" w:rsidP="00431C23">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b) věci, co se nepovedly – neexistence žákovského družstva, málo dorostenců, ukončení fotbalové činnosti u některých mladých kluků (dorost, muži), lhostejnost lidí kolem TJ</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Ve finanční zprávě se členstvo naší TJ dozvědělo, že rok 2016 skončil mírným ziskem. Revizní komise neshledala žádné nedostatky v hospodaření.</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Hodnocení jednotlivých mužstev zahájil František Stružinský, který se pokusil něco říct o staré gardě. Družstva přípravek zhodnotili jejich trenéři – mladší Zdeněk Beneš ml., starší František Bartoš. Dorost zhodnotil vedoucí mužstva Roman Chadima, muže bývalý trenér (v současnosti trenér Zámrsku) Zdeněk Bednář. U těchto dvou kategorií byli vyhlášení nejlepší hráči. Nejlepším dorostencem se stal Vojta Havlík, druhý skončil Kuba Kladiva a třetí Dominik Kulhavý. Mezi muži vyhrál Vojta Lněnička před Jirkou Foglem a loňským vítězem Markem Kusým.</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Jako každý rok jsme i letos mohli poblahopřát členům, kteří se v letošním roce dožijí významného životní jubilea. Mezi padesátníky se zařadí Mirek Kladiva, úctyhodné 70. narozeniny oslaví člověk, který stál u zrodu našeho fotbalového oddílu – Ladislav Chadima.</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Dalším bodem byla volba „nového výboru“ a revizní komise na roky 2017-2020 – v uvozovkách je nový výbor z toho důvodu, že se nám podařilo přesvědčit pouze jednoho jediného nováčka, Jirku Kučeru. Oslovili jsme poměrně dost lidí, jenže všichni ostatní oslovení členové jsou natolik zaneprázdněni, že nemají na práci pro svoji tělovýchovnou jednotu čas. Je potřeba podotknout, že velká většina výboru je ve svých funkcích 10 a více let a je malým zázrakem, že přes únavu a zklamání z lhostejnosti velké části členů, funguje TJ Horní Újezd na tak dobré úrovni. Výkonný výbor byl zvolen ve složení Zdeněk Beneš st., Zdeněk Beneš ml., Kamil Prokop, Jaroslav Kladivo, Jaroslav Kladiva, Miroslav Chadima, Jaroslav Chaun, Jiří Kučera a Roman Chadima, do revizní komise byli zvoleni Václav Žďára, Jindřich Faltys a Marek Kusý.</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Nejzajímavějším bodem byla obsáhlá diskuze.</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František Bartoš (starosta Poříčí) – poděkování za Poříčský pohár, výzva k vybudování žákovského mužstva</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Luboš Šplíchal (starosta Budislav) – poděkování za činnost, příslib podpory i v příštím roce</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Josef Jebousek (starosta Desná) – velké zapojení občanů Desné, uznání za činnost mládeže, chvála předsedy</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lastRenderedPageBreak/>
        <w:t>Radek Boštík (starosta Horní Újezd) – TJ je základ spolkové činnosti v obci Horní Újezd, zklamání z minimálního zapojení mladých do vedení TJ, pomoc s dotacemi, žádost obce o dotaci na výstavbu hřiště s umělým povrchem, Újezdský pohár na našem hřišti</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František Kárský – poděkování předsedovi a jeho synům, zapojení mladších do dění v TJ, slabá účast místních na našich kulturních akcích</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Miroslav Chadima – dřívější generace odešla do okolních vesnic, kde se věnuje fotbalu</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Josef Flídr – nutnost přilákat děti ke sportu, chvála předsedy</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Na závěr předseda poděkoval všem, kteří se v loňském roce podíleli na naší činnosti. Po výborném guláši se vzpomínalo a besedovalo. Nový výbor se poprvé sejde poslední lednové pondělí, kdy nastane bitva o funkce. Do nového roku si lze přát, aby celá TJ nezůstala čistě na bedrech těch pár dobrovolníkům, jako tomu bylo dosud. Snad si i zbytek členů uvědomí, že je potřeba občas přijít a něco udělat, s něčím pomoct, protože takhle to dál už opravdu nejde.</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 </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i/>
          <w:iCs/>
          <w:color w:val="000000"/>
          <w:sz w:val="21"/>
          <w:lang w:eastAsia="cs-CZ"/>
        </w:rPr>
        <w:t>Sekretář</w:t>
      </w:r>
    </w:p>
    <w:p w:rsidR="00431C23" w:rsidRPr="00431C23" w:rsidRDefault="00431C23" w:rsidP="00431C23">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431C23">
        <w:rPr>
          <w:rFonts w:ascii="Helvetica" w:eastAsia="Times New Roman" w:hAnsi="Helvetica" w:cs="Helvetica"/>
          <w:color w:val="000000"/>
          <w:kern w:val="36"/>
          <w:sz w:val="38"/>
          <w:szCs w:val="38"/>
          <w:lang w:eastAsia="cs-CZ"/>
        </w:rPr>
        <w:t>Zimní příprava našich mužstev</w:t>
      </w:r>
    </w:p>
    <w:p w:rsidR="00431C23" w:rsidRPr="00431C23" w:rsidRDefault="00431C23" w:rsidP="00431C23">
      <w:pPr>
        <w:shd w:val="clear" w:color="auto" w:fill="FFFFFF"/>
        <w:spacing w:after="0" w:line="506" w:lineRule="atLeast"/>
        <w:rPr>
          <w:rFonts w:ascii="Helvetica" w:eastAsia="Times New Roman" w:hAnsi="Helvetica" w:cs="Helvetica"/>
          <w:color w:val="000000"/>
          <w:sz w:val="21"/>
          <w:szCs w:val="21"/>
          <w:lang w:eastAsia="cs-CZ"/>
        </w:rPr>
      </w:pPr>
      <w:r w:rsidRPr="00431C23">
        <w:rPr>
          <w:rFonts w:ascii="Helvetica" w:eastAsia="Times New Roman" w:hAnsi="Helvetica" w:cs="Helvetica"/>
          <w:b/>
          <w:bCs/>
          <w:color w:val="000000"/>
          <w:sz w:val="15"/>
          <w:lang w:eastAsia="cs-CZ"/>
        </w:rPr>
        <w:t>3.2.2017</w:t>
      </w:r>
      <w:r w:rsidRPr="00431C23">
        <w:rPr>
          <w:rFonts w:ascii="Helvetica" w:eastAsia="Times New Roman" w:hAnsi="Helvetica" w:cs="Helvetica"/>
          <w:b/>
          <w:bCs/>
          <w:color w:val="000000"/>
          <w:sz w:val="15"/>
          <w:szCs w:val="15"/>
          <w:lang w:eastAsia="cs-CZ"/>
        </w:rPr>
        <w:br/>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Mladší přípravka trénuje úterý-čtvrtek v tělocvičně v Horním Újezdě – Krásňovsi. V úvodních týdnech nás trápila malá docházka, v uplynulém týdnu došlo ke zlepšení. První turnaj v roce 2017 absolvuje mladší přípravka v sobotu 25.2. v tělocvičně ZŠ Dolní Újezd.</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Pondělní a středeční odpoledne jsou v tělocvičně na Krásňovsi vyhrazeny pro starší přípravku. U trenérů panuje s účastí hráčů spokojenost. Přípravu si tým zpestřil bruslením v Poříčí. V neděli 5.2. se starší přípravka zúčastní halového turnaje v dolnoújezdské tělocvičně.</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Právě dolnoújezdskou tělocvičnu má jako svoji základnu dorostenecké souklubí Dolní Újezd/Horní Újezd. Tréninky probíhají střídavě v hale i venku třikrát týdně – v úterý, středu a v pátek. Zatím mají dorostenci naplánované dva přátelské zápasy – vždy na litomyšlské umělce proti domácímu týmu (sobota 18.2. od 14:00 a sobota 11.3. od 13:00).</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Muži trénují třikrát týdně pondělí, středa, pátek. Zatím se nabírá fyzická kondice. Spokojenost panuje s tréninkovou docházkou, horší je to s úzkým kádrem. S mužstvem se připravuje Doubrava, který má zkušenosti z vyšších soutěží, a Hájek, který na podzim působil v Trstěnicích. Naopak velkou nepříjemností je zranění brankaře Škeříka, kterého na jaře na hřišti určitě neuvidíme. První přátelský zápas odehrají muži na svitavské umělce v sobotu 18.2. od 15:00 proti tamním dorostencům, kteří působí ve Východočeském krajském přeboru.</w:t>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i/>
          <w:iCs/>
          <w:color w:val="000000"/>
          <w:sz w:val="21"/>
          <w:lang w:eastAsia="cs-CZ"/>
        </w:rPr>
        <w:t>Sekretář</w:t>
      </w:r>
    </w:p>
    <w:p w:rsidR="00431C23" w:rsidRPr="00431C23" w:rsidRDefault="00431C23" w:rsidP="00431C23">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431C23">
        <w:rPr>
          <w:rFonts w:ascii="Helvetica" w:eastAsia="Times New Roman" w:hAnsi="Helvetica" w:cs="Helvetica"/>
          <w:color w:val="000000"/>
          <w:kern w:val="36"/>
          <w:sz w:val="38"/>
          <w:szCs w:val="38"/>
          <w:lang w:eastAsia="cs-CZ"/>
        </w:rPr>
        <w:lastRenderedPageBreak/>
        <w:t>Pozvánka na dětský karneval</w:t>
      </w:r>
    </w:p>
    <w:p w:rsidR="00431C23" w:rsidRPr="00431C23" w:rsidRDefault="00431C23" w:rsidP="00431C23">
      <w:pPr>
        <w:shd w:val="clear" w:color="auto" w:fill="FFFFFF"/>
        <w:spacing w:after="0" w:line="506" w:lineRule="atLeast"/>
        <w:rPr>
          <w:rFonts w:ascii="Helvetica" w:eastAsia="Times New Roman" w:hAnsi="Helvetica" w:cs="Helvetica"/>
          <w:color w:val="000000"/>
          <w:sz w:val="21"/>
          <w:szCs w:val="21"/>
          <w:lang w:eastAsia="cs-CZ"/>
        </w:rPr>
      </w:pPr>
      <w:r w:rsidRPr="00431C23">
        <w:rPr>
          <w:rFonts w:ascii="Helvetica" w:eastAsia="Times New Roman" w:hAnsi="Helvetica" w:cs="Helvetica"/>
          <w:b/>
          <w:bCs/>
          <w:color w:val="000000"/>
          <w:sz w:val="15"/>
          <w:lang w:eastAsia="cs-CZ"/>
        </w:rPr>
        <w:t>25.2.2017</w:t>
      </w:r>
      <w:r w:rsidRPr="00431C23">
        <w:rPr>
          <w:rFonts w:ascii="Helvetica" w:eastAsia="Times New Roman" w:hAnsi="Helvetica" w:cs="Helvetica"/>
          <w:b/>
          <w:bCs/>
          <w:color w:val="000000"/>
          <w:sz w:val="15"/>
          <w:szCs w:val="15"/>
          <w:lang w:eastAsia="cs-CZ"/>
        </w:rPr>
        <w:br/>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color w:val="000000"/>
          <w:sz w:val="21"/>
          <w:szCs w:val="21"/>
          <w:lang w:eastAsia="cs-CZ"/>
        </w:rPr>
        <w:t>Tělovýchovná jednota Horní Újezd a kulturní komise obce Horní Újezd Vás zvou na tradiční DĚTSKÝ KARNEVAL, který se uskuteční v neděli 26. února od 14:00 v KD Horní Újezd. Pro děti bude připravena spousta her a soutěží. Karneval uvádí Mirek Lipavský a jeho tým. Občerstvení bude po celou dobu konání akce zajištěno. Na všechny návštěvníky se těší pořadatelé.</w:t>
      </w:r>
    </w:p>
    <w:p w:rsidR="00431C23" w:rsidRPr="00431C23" w:rsidRDefault="00431C23" w:rsidP="00431C23">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431C23">
        <w:rPr>
          <w:rFonts w:ascii="Helvetica" w:eastAsia="Times New Roman" w:hAnsi="Helvetica" w:cs="Helvetica"/>
          <w:color w:val="000000"/>
          <w:kern w:val="36"/>
          <w:sz w:val="38"/>
          <w:szCs w:val="38"/>
          <w:lang w:eastAsia="cs-CZ"/>
        </w:rPr>
        <w:t>Vzpomínka na Josefa Čermáka</w:t>
      </w:r>
    </w:p>
    <w:p w:rsidR="00431C23" w:rsidRPr="00431C23" w:rsidRDefault="00431C23" w:rsidP="00431C23">
      <w:pPr>
        <w:shd w:val="clear" w:color="auto" w:fill="FFFFFF"/>
        <w:spacing w:after="0" w:line="506" w:lineRule="atLeast"/>
        <w:rPr>
          <w:rFonts w:ascii="Helvetica" w:eastAsia="Times New Roman" w:hAnsi="Helvetica" w:cs="Helvetica"/>
          <w:color w:val="000000"/>
          <w:sz w:val="21"/>
          <w:szCs w:val="21"/>
          <w:lang w:eastAsia="cs-CZ"/>
        </w:rPr>
      </w:pPr>
      <w:r w:rsidRPr="00431C23">
        <w:rPr>
          <w:rFonts w:ascii="Helvetica" w:eastAsia="Times New Roman" w:hAnsi="Helvetica" w:cs="Helvetica"/>
          <w:b/>
          <w:bCs/>
          <w:color w:val="000000"/>
          <w:sz w:val="15"/>
          <w:lang w:eastAsia="cs-CZ"/>
        </w:rPr>
        <w:t>2.4.2017</w:t>
      </w:r>
      <w:r w:rsidRPr="00431C23">
        <w:rPr>
          <w:rFonts w:ascii="Helvetica" w:eastAsia="Times New Roman" w:hAnsi="Helvetica" w:cs="Helvetica"/>
          <w:b/>
          <w:bCs/>
          <w:color w:val="000000"/>
          <w:sz w:val="15"/>
          <w:szCs w:val="15"/>
          <w:lang w:eastAsia="cs-CZ"/>
        </w:rPr>
        <w:br/>
      </w:r>
    </w:p>
    <w:p w:rsidR="00431C23" w:rsidRPr="00431C23" w:rsidRDefault="00431C23" w:rsidP="00431C23">
      <w:pPr>
        <w:shd w:val="clear" w:color="auto" w:fill="FFFFFF"/>
        <w:spacing w:after="360" w:line="240" w:lineRule="auto"/>
        <w:rPr>
          <w:rFonts w:ascii="Helvetica" w:eastAsia="Times New Roman" w:hAnsi="Helvetica" w:cs="Helvetica"/>
          <w:color w:val="000000"/>
          <w:sz w:val="21"/>
          <w:szCs w:val="21"/>
          <w:lang w:eastAsia="cs-CZ"/>
        </w:rPr>
      </w:pPr>
      <w:r w:rsidRPr="00431C23">
        <w:rPr>
          <w:rFonts w:ascii="Helvetica" w:eastAsia="Times New Roman" w:hAnsi="Helvetica" w:cs="Helvetica"/>
          <w:b/>
          <w:bCs/>
          <w:color w:val="000000"/>
          <w:sz w:val="21"/>
          <w:lang w:eastAsia="cs-CZ"/>
        </w:rPr>
        <w:t>JOSEF ČERMÁK 10.8.1942 – 29.3.2017</w:t>
      </w:r>
      <w:r w:rsidRPr="00431C23">
        <w:rPr>
          <w:rFonts w:ascii="Helvetica" w:eastAsia="Times New Roman" w:hAnsi="Helvetica" w:cs="Helvetica"/>
          <w:b/>
          <w:bCs/>
          <w:color w:val="000000"/>
          <w:sz w:val="21"/>
          <w:szCs w:val="21"/>
          <w:lang w:eastAsia="cs-CZ"/>
        </w:rPr>
        <w:br/>
      </w:r>
      <w:r w:rsidRPr="00431C23">
        <w:rPr>
          <w:rFonts w:ascii="Helvetica" w:eastAsia="Times New Roman" w:hAnsi="Helvetica" w:cs="Helvetica"/>
          <w:color w:val="000000"/>
          <w:sz w:val="21"/>
          <w:szCs w:val="21"/>
          <w:lang w:eastAsia="cs-CZ"/>
        </w:rPr>
        <w:t>Smutná zpráva zasáhla ve středu 29. března fotbalové příznivce, zejména ty starší z nás.</w:t>
      </w:r>
      <w:r w:rsidRPr="00431C23">
        <w:rPr>
          <w:rFonts w:ascii="Helvetica" w:eastAsia="Times New Roman" w:hAnsi="Helvetica" w:cs="Helvetica"/>
          <w:color w:val="000000"/>
          <w:sz w:val="21"/>
          <w:szCs w:val="21"/>
          <w:lang w:eastAsia="cs-CZ"/>
        </w:rPr>
        <w:br/>
        <w:t>Po dlouhé těžké nemoci zemřel ve věku 74 let člen a zakladatel fotbalu naší TJ Horní Újezd, pan Josef Čermák z Litomyšle.</w:t>
      </w:r>
      <w:r w:rsidRPr="00431C23">
        <w:rPr>
          <w:rFonts w:ascii="Helvetica" w:eastAsia="Times New Roman" w:hAnsi="Helvetica" w:cs="Helvetica"/>
          <w:color w:val="000000"/>
          <w:sz w:val="21"/>
          <w:szCs w:val="21"/>
          <w:lang w:eastAsia="cs-CZ"/>
        </w:rPr>
        <w:br/>
        <w:t>Josef Čermák se narodil v sousední obci Poříčí. Již v mládí, spolu se svými dvěma bratry, hrál fotbal a hokej. Další jeho velkou vášní bylo kolo. Jako zakladatel fotbalu v Horním Újezdu aktivně pomáhal při zvelebování hřiště, šaten, pral i dresy. Působil jako hrající trenér a odchytal mnoho utkání, mj. náš první mistrák v Cerekvici. Byl všestranným hráčem, dokázal zaskočit  i v obraně, když bylo potřeba. Pomohl ochotně sousedům v Dolním Újezdu odchytat několik mistráků.  Jako řidič autobusu TJ „ROBUR“ odjezdil spoustu bezpečných kilometrů na naše fotbalová utkání. Později, když se odstěhoval do Litomyšle, nepřestal aktivně pracovat  ve výboru naší TJ, stal se fotbalovým rozhodčím v rámci okresu a nevynechal jako pořadatel žádnou zábavu či ples. Jeho zásluhou  se pořádalo každý rok „Hornoújezdské Vinobraní“.  Jeho nesmazatelná stopa v naší TJ bude navždy spojována s psaním kroniky a vlastní fotodokumentací.  Josefova kamarádská povaha pomáhala stmelovat všechny, kdo s ním spolupracovali.</w:t>
      </w:r>
      <w:r w:rsidRPr="00431C23">
        <w:rPr>
          <w:rFonts w:ascii="Helvetica" w:eastAsia="Times New Roman" w:hAnsi="Helvetica" w:cs="Helvetica"/>
          <w:color w:val="000000"/>
          <w:sz w:val="21"/>
          <w:szCs w:val="21"/>
          <w:lang w:eastAsia="cs-CZ"/>
        </w:rPr>
        <w:br/>
        <w:t>Josefe, za vše, co jsi pro hornoújezdský fotbal vykonal, moc a moc děkujeme. Zapsal jsi se nesmazatelně do jeho historie.</w:t>
      </w:r>
      <w:r w:rsidRPr="00431C23">
        <w:rPr>
          <w:rFonts w:ascii="Helvetica" w:eastAsia="Times New Roman" w:hAnsi="Helvetica" w:cs="Helvetica"/>
          <w:color w:val="000000"/>
          <w:sz w:val="21"/>
          <w:szCs w:val="21"/>
          <w:lang w:eastAsia="cs-CZ"/>
        </w:rPr>
        <w:br/>
        <w:t>Za dlouholeté kamarády  a celou TJ Horní Újezd sepsal František Mokrejš st.</w:t>
      </w:r>
    </w:p>
    <w:p w:rsidR="007258C2" w:rsidRPr="007258C2" w:rsidRDefault="007258C2" w:rsidP="007258C2">
      <w:pPr>
        <w:shd w:val="clear" w:color="auto" w:fill="FFFFFF"/>
        <w:spacing w:before="100" w:beforeAutospacing="1" w:after="100" w:afterAutospacing="1" w:line="240" w:lineRule="auto"/>
        <w:rPr>
          <w:rFonts w:ascii="Helvetica" w:eastAsia="Times New Roman" w:hAnsi="Helvetica" w:cs="Helvetica"/>
          <w:color w:val="000000"/>
          <w:sz w:val="21"/>
          <w:szCs w:val="21"/>
          <w:lang w:eastAsia="cs-CZ"/>
        </w:rPr>
      </w:pPr>
    </w:p>
    <w:p w:rsidR="00793D3A" w:rsidRDefault="00793D3A"/>
    <w:sectPr w:rsidR="00793D3A" w:rsidSect="00793D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5F3C"/>
    <w:multiLevelType w:val="multilevel"/>
    <w:tmpl w:val="1288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8D5E22"/>
    <w:multiLevelType w:val="multilevel"/>
    <w:tmpl w:val="ECBA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B23D3D"/>
    <w:rsid w:val="00431C23"/>
    <w:rsid w:val="006769CC"/>
    <w:rsid w:val="007258C2"/>
    <w:rsid w:val="00793D3A"/>
    <w:rsid w:val="00B23D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D3A"/>
  </w:style>
  <w:style w:type="paragraph" w:styleId="Nadpis1">
    <w:name w:val="heading 1"/>
    <w:basedOn w:val="Normln"/>
    <w:link w:val="Nadpis1Char"/>
    <w:uiPriority w:val="9"/>
    <w:qFormat/>
    <w:rsid w:val="00B23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3D3D"/>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B23D3D"/>
  </w:style>
  <w:style w:type="paragraph" w:styleId="Normlnweb">
    <w:name w:val="Normal (Web)"/>
    <w:basedOn w:val="Normln"/>
    <w:uiPriority w:val="99"/>
    <w:semiHidden/>
    <w:unhideWhenUsed/>
    <w:rsid w:val="00B23D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23D3D"/>
    <w:rPr>
      <w:i/>
      <w:iCs/>
    </w:rPr>
  </w:style>
  <w:style w:type="character" w:styleId="Siln">
    <w:name w:val="Strong"/>
    <w:basedOn w:val="Standardnpsmoodstavce"/>
    <w:uiPriority w:val="22"/>
    <w:qFormat/>
    <w:rsid w:val="00431C23"/>
    <w:rPr>
      <w:b/>
      <w:bCs/>
    </w:rPr>
  </w:style>
</w:styles>
</file>

<file path=word/webSettings.xml><?xml version="1.0" encoding="utf-8"?>
<w:webSettings xmlns:r="http://schemas.openxmlformats.org/officeDocument/2006/relationships" xmlns:w="http://schemas.openxmlformats.org/wordprocessingml/2006/main">
  <w:divs>
    <w:div w:id="346296481">
      <w:bodyDiv w:val="1"/>
      <w:marLeft w:val="0"/>
      <w:marRight w:val="0"/>
      <w:marTop w:val="0"/>
      <w:marBottom w:val="0"/>
      <w:divBdr>
        <w:top w:val="none" w:sz="0" w:space="0" w:color="auto"/>
        <w:left w:val="none" w:sz="0" w:space="0" w:color="auto"/>
        <w:bottom w:val="none" w:sz="0" w:space="0" w:color="auto"/>
        <w:right w:val="none" w:sz="0" w:space="0" w:color="auto"/>
      </w:divBdr>
      <w:divsChild>
        <w:div w:id="1067990842">
          <w:marLeft w:val="0"/>
          <w:marRight w:val="0"/>
          <w:marTop w:val="0"/>
          <w:marBottom w:val="0"/>
          <w:divBdr>
            <w:top w:val="none" w:sz="0" w:space="0" w:color="auto"/>
            <w:left w:val="none" w:sz="0" w:space="0" w:color="auto"/>
            <w:bottom w:val="single" w:sz="6" w:space="10" w:color="auto"/>
            <w:right w:val="none" w:sz="0" w:space="0" w:color="auto"/>
          </w:divBdr>
        </w:div>
        <w:div w:id="557517488">
          <w:marLeft w:val="0"/>
          <w:marRight w:val="0"/>
          <w:marTop w:val="0"/>
          <w:marBottom w:val="0"/>
          <w:divBdr>
            <w:top w:val="none" w:sz="0" w:space="0" w:color="auto"/>
            <w:left w:val="none" w:sz="0" w:space="0" w:color="auto"/>
            <w:bottom w:val="none" w:sz="0" w:space="0" w:color="auto"/>
            <w:right w:val="none" w:sz="0" w:space="0" w:color="auto"/>
          </w:divBdr>
          <w:divsChild>
            <w:div w:id="890576996">
              <w:marLeft w:val="0"/>
              <w:marRight w:val="0"/>
              <w:marTop w:val="0"/>
              <w:marBottom w:val="0"/>
              <w:divBdr>
                <w:top w:val="none" w:sz="0" w:space="0" w:color="auto"/>
                <w:left w:val="none" w:sz="0" w:space="0" w:color="auto"/>
                <w:bottom w:val="none" w:sz="0" w:space="0" w:color="auto"/>
                <w:right w:val="none" w:sz="0" w:space="0" w:color="auto"/>
              </w:divBdr>
              <w:divsChild>
                <w:div w:id="5086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156">
      <w:bodyDiv w:val="1"/>
      <w:marLeft w:val="0"/>
      <w:marRight w:val="0"/>
      <w:marTop w:val="0"/>
      <w:marBottom w:val="0"/>
      <w:divBdr>
        <w:top w:val="none" w:sz="0" w:space="0" w:color="auto"/>
        <w:left w:val="none" w:sz="0" w:space="0" w:color="auto"/>
        <w:bottom w:val="none" w:sz="0" w:space="0" w:color="auto"/>
        <w:right w:val="none" w:sz="0" w:space="0" w:color="auto"/>
      </w:divBdr>
      <w:divsChild>
        <w:div w:id="1211962253">
          <w:marLeft w:val="0"/>
          <w:marRight w:val="0"/>
          <w:marTop w:val="0"/>
          <w:marBottom w:val="0"/>
          <w:divBdr>
            <w:top w:val="none" w:sz="0" w:space="0" w:color="auto"/>
            <w:left w:val="none" w:sz="0" w:space="0" w:color="auto"/>
            <w:bottom w:val="single" w:sz="6" w:space="10" w:color="auto"/>
            <w:right w:val="none" w:sz="0" w:space="0" w:color="auto"/>
          </w:divBdr>
        </w:div>
        <w:div w:id="77603720">
          <w:marLeft w:val="0"/>
          <w:marRight w:val="0"/>
          <w:marTop w:val="0"/>
          <w:marBottom w:val="0"/>
          <w:divBdr>
            <w:top w:val="none" w:sz="0" w:space="0" w:color="auto"/>
            <w:left w:val="none" w:sz="0" w:space="0" w:color="auto"/>
            <w:bottom w:val="none" w:sz="0" w:space="0" w:color="auto"/>
            <w:right w:val="none" w:sz="0" w:space="0" w:color="auto"/>
          </w:divBdr>
          <w:divsChild>
            <w:div w:id="920721610">
              <w:marLeft w:val="0"/>
              <w:marRight w:val="0"/>
              <w:marTop w:val="0"/>
              <w:marBottom w:val="0"/>
              <w:divBdr>
                <w:top w:val="none" w:sz="0" w:space="0" w:color="auto"/>
                <w:left w:val="none" w:sz="0" w:space="0" w:color="auto"/>
                <w:bottom w:val="none" w:sz="0" w:space="0" w:color="auto"/>
                <w:right w:val="none" w:sz="0" w:space="0" w:color="auto"/>
              </w:divBdr>
              <w:divsChild>
                <w:div w:id="1104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0793">
      <w:bodyDiv w:val="1"/>
      <w:marLeft w:val="0"/>
      <w:marRight w:val="0"/>
      <w:marTop w:val="0"/>
      <w:marBottom w:val="0"/>
      <w:divBdr>
        <w:top w:val="none" w:sz="0" w:space="0" w:color="auto"/>
        <w:left w:val="none" w:sz="0" w:space="0" w:color="auto"/>
        <w:bottom w:val="none" w:sz="0" w:space="0" w:color="auto"/>
        <w:right w:val="none" w:sz="0" w:space="0" w:color="auto"/>
      </w:divBdr>
      <w:divsChild>
        <w:div w:id="1954825610">
          <w:marLeft w:val="0"/>
          <w:marRight w:val="0"/>
          <w:marTop w:val="0"/>
          <w:marBottom w:val="0"/>
          <w:divBdr>
            <w:top w:val="none" w:sz="0" w:space="0" w:color="auto"/>
            <w:left w:val="none" w:sz="0" w:space="0" w:color="auto"/>
            <w:bottom w:val="single" w:sz="6" w:space="10" w:color="auto"/>
            <w:right w:val="none" w:sz="0" w:space="0" w:color="auto"/>
          </w:divBdr>
        </w:div>
        <w:div w:id="349840214">
          <w:marLeft w:val="0"/>
          <w:marRight w:val="0"/>
          <w:marTop w:val="0"/>
          <w:marBottom w:val="0"/>
          <w:divBdr>
            <w:top w:val="none" w:sz="0" w:space="0" w:color="auto"/>
            <w:left w:val="none" w:sz="0" w:space="0" w:color="auto"/>
            <w:bottom w:val="none" w:sz="0" w:space="0" w:color="auto"/>
            <w:right w:val="none" w:sz="0" w:space="0" w:color="auto"/>
          </w:divBdr>
          <w:divsChild>
            <w:div w:id="1217663765">
              <w:marLeft w:val="0"/>
              <w:marRight w:val="0"/>
              <w:marTop w:val="0"/>
              <w:marBottom w:val="0"/>
              <w:divBdr>
                <w:top w:val="none" w:sz="0" w:space="0" w:color="auto"/>
                <w:left w:val="none" w:sz="0" w:space="0" w:color="auto"/>
                <w:bottom w:val="none" w:sz="0" w:space="0" w:color="auto"/>
                <w:right w:val="none" w:sz="0" w:space="0" w:color="auto"/>
              </w:divBdr>
              <w:divsChild>
                <w:div w:id="17922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8445">
      <w:bodyDiv w:val="1"/>
      <w:marLeft w:val="0"/>
      <w:marRight w:val="0"/>
      <w:marTop w:val="0"/>
      <w:marBottom w:val="0"/>
      <w:divBdr>
        <w:top w:val="none" w:sz="0" w:space="0" w:color="auto"/>
        <w:left w:val="none" w:sz="0" w:space="0" w:color="auto"/>
        <w:bottom w:val="none" w:sz="0" w:space="0" w:color="auto"/>
        <w:right w:val="none" w:sz="0" w:space="0" w:color="auto"/>
      </w:divBdr>
      <w:divsChild>
        <w:div w:id="962542283">
          <w:marLeft w:val="0"/>
          <w:marRight w:val="0"/>
          <w:marTop w:val="0"/>
          <w:marBottom w:val="0"/>
          <w:divBdr>
            <w:top w:val="none" w:sz="0" w:space="0" w:color="auto"/>
            <w:left w:val="none" w:sz="0" w:space="0" w:color="auto"/>
            <w:bottom w:val="single" w:sz="6" w:space="10" w:color="auto"/>
            <w:right w:val="none" w:sz="0" w:space="0" w:color="auto"/>
          </w:divBdr>
        </w:div>
        <w:div w:id="1931690940">
          <w:marLeft w:val="0"/>
          <w:marRight w:val="0"/>
          <w:marTop w:val="0"/>
          <w:marBottom w:val="0"/>
          <w:divBdr>
            <w:top w:val="none" w:sz="0" w:space="0" w:color="auto"/>
            <w:left w:val="none" w:sz="0" w:space="0" w:color="auto"/>
            <w:bottom w:val="none" w:sz="0" w:space="0" w:color="auto"/>
            <w:right w:val="none" w:sz="0" w:space="0" w:color="auto"/>
          </w:divBdr>
          <w:divsChild>
            <w:div w:id="519393859">
              <w:marLeft w:val="0"/>
              <w:marRight w:val="0"/>
              <w:marTop w:val="0"/>
              <w:marBottom w:val="0"/>
              <w:divBdr>
                <w:top w:val="none" w:sz="0" w:space="0" w:color="auto"/>
                <w:left w:val="none" w:sz="0" w:space="0" w:color="auto"/>
                <w:bottom w:val="none" w:sz="0" w:space="0" w:color="auto"/>
                <w:right w:val="none" w:sz="0" w:space="0" w:color="auto"/>
              </w:divBdr>
              <w:divsChild>
                <w:div w:id="7061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4747">
      <w:bodyDiv w:val="1"/>
      <w:marLeft w:val="0"/>
      <w:marRight w:val="0"/>
      <w:marTop w:val="0"/>
      <w:marBottom w:val="0"/>
      <w:divBdr>
        <w:top w:val="none" w:sz="0" w:space="0" w:color="auto"/>
        <w:left w:val="none" w:sz="0" w:space="0" w:color="auto"/>
        <w:bottom w:val="none" w:sz="0" w:space="0" w:color="auto"/>
        <w:right w:val="none" w:sz="0" w:space="0" w:color="auto"/>
      </w:divBdr>
      <w:divsChild>
        <w:div w:id="2039430158">
          <w:marLeft w:val="0"/>
          <w:marRight w:val="0"/>
          <w:marTop w:val="0"/>
          <w:marBottom w:val="0"/>
          <w:divBdr>
            <w:top w:val="none" w:sz="0" w:space="0" w:color="auto"/>
            <w:left w:val="none" w:sz="0" w:space="0" w:color="auto"/>
            <w:bottom w:val="single" w:sz="6" w:space="10" w:color="auto"/>
            <w:right w:val="none" w:sz="0" w:space="0" w:color="auto"/>
          </w:divBdr>
        </w:div>
        <w:div w:id="486286884">
          <w:marLeft w:val="0"/>
          <w:marRight w:val="0"/>
          <w:marTop w:val="0"/>
          <w:marBottom w:val="0"/>
          <w:divBdr>
            <w:top w:val="none" w:sz="0" w:space="0" w:color="auto"/>
            <w:left w:val="none" w:sz="0" w:space="0" w:color="auto"/>
            <w:bottom w:val="none" w:sz="0" w:space="0" w:color="auto"/>
            <w:right w:val="none" w:sz="0" w:space="0" w:color="auto"/>
          </w:divBdr>
          <w:divsChild>
            <w:div w:id="1140073385">
              <w:marLeft w:val="0"/>
              <w:marRight w:val="0"/>
              <w:marTop w:val="0"/>
              <w:marBottom w:val="0"/>
              <w:divBdr>
                <w:top w:val="none" w:sz="0" w:space="0" w:color="auto"/>
                <w:left w:val="none" w:sz="0" w:space="0" w:color="auto"/>
                <w:bottom w:val="none" w:sz="0" w:space="0" w:color="auto"/>
                <w:right w:val="none" w:sz="0" w:space="0" w:color="auto"/>
              </w:divBdr>
              <w:divsChild>
                <w:div w:id="18514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5005">
      <w:bodyDiv w:val="1"/>
      <w:marLeft w:val="0"/>
      <w:marRight w:val="0"/>
      <w:marTop w:val="0"/>
      <w:marBottom w:val="0"/>
      <w:divBdr>
        <w:top w:val="none" w:sz="0" w:space="0" w:color="auto"/>
        <w:left w:val="none" w:sz="0" w:space="0" w:color="auto"/>
        <w:bottom w:val="none" w:sz="0" w:space="0" w:color="auto"/>
        <w:right w:val="none" w:sz="0" w:space="0" w:color="auto"/>
      </w:divBdr>
      <w:divsChild>
        <w:div w:id="864757246">
          <w:marLeft w:val="0"/>
          <w:marRight w:val="0"/>
          <w:marTop w:val="0"/>
          <w:marBottom w:val="0"/>
          <w:divBdr>
            <w:top w:val="none" w:sz="0" w:space="0" w:color="auto"/>
            <w:left w:val="none" w:sz="0" w:space="0" w:color="auto"/>
            <w:bottom w:val="single" w:sz="6" w:space="10" w:color="auto"/>
            <w:right w:val="none" w:sz="0" w:space="0" w:color="auto"/>
          </w:divBdr>
        </w:div>
        <w:div w:id="1811942530">
          <w:marLeft w:val="0"/>
          <w:marRight w:val="0"/>
          <w:marTop w:val="0"/>
          <w:marBottom w:val="0"/>
          <w:divBdr>
            <w:top w:val="none" w:sz="0" w:space="0" w:color="auto"/>
            <w:left w:val="none" w:sz="0" w:space="0" w:color="auto"/>
            <w:bottom w:val="none" w:sz="0" w:space="0" w:color="auto"/>
            <w:right w:val="none" w:sz="0" w:space="0" w:color="auto"/>
          </w:divBdr>
          <w:divsChild>
            <w:div w:id="235239185">
              <w:marLeft w:val="0"/>
              <w:marRight w:val="0"/>
              <w:marTop w:val="0"/>
              <w:marBottom w:val="0"/>
              <w:divBdr>
                <w:top w:val="none" w:sz="0" w:space="0" w:color="auto"/>
                <w:left w:val="none" w:sz="0" w:space="0" w:color="auto"/>
                <w:bottom w:val="none" w:sz="0" w:space="0" w:color="auto"/>
                <w:right w:val="none" w:sz="0" w:space="0" w:color="auto"/>
              </w:divBdr>
              <w:divsChild>
                <w:div w:id="6079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2141">
      <w:bodyDiv w:val="1"/>
      <w:marLeft w:val="0"/>
      <w:marRight w:val="0"/>
      <w:marTop w:val="0"/>
      <w:marBottom w:val="0"/>
      <w:divBdr>
        <w:top w:val="none" w:sz="0" w:space="0" w:color="auto"/>
        <w:left w:val="none" w:sz="0" w:space="0" w:color="auto"/>
        <w:bottom w:val="none" w:sz="0" w:space="0" w:color="auto"/>
        <w:right w:val="none" w:sz="0" w:space="0" w:color="auto"/>
      </w:divBdr>
      <w:divsChild>
        <w:div w:id="1538540231">
          <w:marLeft w:val="0"/>
          <w:marRight w:val="0"/>
          <w:marTop w:val="0"/>
          <w:marBottom w:val="0"/>
          <w:divBdr>
            <w:top w:val="none" w:sz="0" w:space="0" w:color="auto"/>
            <w:left w:val="none" w:sz="0" w:space="0" w:color="auto"/>
            <w:bottom w:val="single" w:sz="6" w:space="10" w:color="auto"/>
            <w:right w:val="none" w:sz="0" w:space="0" w:color="auto"/>
          </w:divBdr>
        </w:div>
        <w:div w:id="110128872">
          <w:marLeft w:val="0"/>
          <w:marRight w:val="0"/>
          <w:marTop w:val="0"/>
          <w:marBottom w:val="0"/>
          <w:divBdr>
            <w:top w:val="none" w:sz="0" w:space="0" w:color="auto"/>
            <w:left w:val="none" w:sz="0" w:space="0" w:color="auto"/>
            <w:bottom w:val="none" w:sz="0" w:space="0" w:color="auto"/>
            <w:right w:val="none" w:sz="0" w:space="0" w:color="auto"/>
          </w:divBdr>
          <w:divsChild>
            <w:div w:id="207911734">
              <w:marLeft w:val="0"/>
              <w:marRight w:val="0"/>
              <w:marTop w:val="0"/>
              <w:marBottom w:val="0"/>
              <w:divBdr>
                <w:top w:val="none" w:sz="0" w:space="0" w:color="auto"/>
                <w:left w:val="none" w:sz="0" w:space="0" w:color="auto"/>
                <w:bottom w:val="none" w:sz="0" w:space="0" w:color="auto"/>
                <w:right w:val="none" w:sz="0" w:space="0" w:color="auto"/>
              </w:divBdr>
              <w:divsChild>
                <w:div w:id="20316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3954">
      <w:bodyDiv w:val="1"/>
      <w:marLeft w:val="0"/>
      <w:marRight w:val="0"/>
      <w:marTop w:val="0"/>
      <w:marBottom w:val="0"/>
      <w:divBdr>
        <w:top w:val="none" w:sz="0" w:space="0" w:color="auto"/>
        <w:left w:val="none" w:sz="0" w:space="0" w:color="auto"/>
        <w:bottom w:val="none" w:sz="0" w:space="0" w:color="auto"/>
        <w:right w:val="none" w:sz="0" w:space="0" w:color="auto"/>
      </w:divBdr>
      <w:divsChild>
        <w:div w:id="928583582">
          <w:marLeft w:val="0"/>
          <w:marRight w:val="0"/>
          <w:marTop w:val="0"/>
          <w:marBottom w:val="0"/>
          <w:divBdr>
            <w:top w:val="none" w:sz="0" w:space="0" w:color="auto"/>
            <w:left w:val="none" w:sz="0" w:space="0" w:color="auto"/>
            <w:bottom w:val="single" w:sz="6" w:space="10" w:color="auto"/>
            <w:right w:val="none" w:sz="0" w:space="0" w:color="auto"/>
          </w:divBdr>
        </w:div>
        <w:div w:id="511726580">
          <w:marLeft w:val="0"/>
          <w:marRight w:val="0"/>
          <w:marTop w:val="0"/>
          <w:marBottom w:val="0"/>
          <w:divBdr>
            <w:top w:val="none" w:sz="0" w:space="0" w:color="auto"/>
            <w:left w:val="none" w:sz="0" w:space="0" w:color="auto"/>
            <w:bottom w:val="none" w:sz="0" w:space="0" w:color="auto"/>
            <w:right w:val="none" w:sz="0" w:space="0" w:color="auto"/>
          </w:divBdr>
          <w:divsChild>
            <w:div w:id="1547911757">
              <w:marLeft w:val="0"/>
              <w:marRight w:val="0"/>
              <w:marTop w:val="0"/>
              <w:marBottom w:val="0"/>
              <w:divBdr>
                <w:top w:val="none" w:sz="0" w:space="0" w:color="auto"/>
                <w:left w:val="none" w:sz="0" w:space="0" w:color="auto"/>
                <w:bottom w:val="none" w:sz="0" w:space="0" w:color="auto"/>
                <w:right w:val="none" w:sz="0" w:space="0" w:color="auto"/>
              </w:divBdr>
              <w:divsChild>
                <w:div w:id="767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5367">
      <w:bodyDiv w:val="1"/>
      <w:marLeft w:val="0"/>
      <w:marRight w:val="0"/>
      <w:marTop w:val="0"/>
      <w:marBottom w:val="0"/>
      <w:divBdr>
        <w:top w:val="none" w:sz="0" w:space="0" w:color="auto"/>
        <w:left w:val="none" w:sz="0" w:space="0" w:color="auto"/>
        <w:bottom w:val="none" w:sz="0" w:space="0" w:color="auto"/>
        <w:right w:val="none" w:sz="0" w:space="0" w:color="auto"/>
      </w:divBdr>
      <w:divsChild>
        <w:div w:id="79761517">
          <w:marLeft w:val="0"/>
          <w:marRight w:val="0"/>
          <w:marTop w:val="0"/>
          <w:marBottom w:val="0"/>
          <w:divBdr>
            <w:top w:val="none" w:sz="0" w:space="0" w:color="auto"/>
            <w:left w:val="none" w:sz="0" w:space="0" w:color="auto"/>
            <w:bottom w:val="single" w:sz="6" w:space="10" w:color="auto"/>
            <w:right w:val="none" w:sz="0" w:space="0" w:color="auto"/>
          </w:divBdr>
        </w:div>
        <w:div w:id="2025084553">
          <w:marLeft w:val="0"/>
          <w:marRight w:val="0"/>
          <w:marTop w:val="0"/>
          <w:marBottom w:val="0"/>
          <w:divBdr>
            <w:top w:val="none" w:sz="0" w:space="0" w:color="auto"/>
            <w:left w:val="none" w:sz="0" w:space="0" w:color="auto"/>
            <w:bottom w:val="none" w:sz="0" w:space="0" w:color="auto"/>
            <w:right w:val="none" w:sz="0" w:space="0" w:color="auto"/>
          </w:divBdr>
          <w:divsChild>
            <w:div w:id="765855214">
              <w:marLeft w:val="0"/>
              <w:marRight w:val="0"/>
              <w:marTop w:val="0"/>
              <w:marBottom w:val="0"/>
              <w:divBdr>
                <w:top w:val="none" w:sz="0" w:space="0" w:color="auto"/>
                <w:left w:val="none" w:sz="0" w:space="0" w:color="auto"/>
                <w:bottom w:val="none" w:sz="0" w:space="0" w:color="auto"/>
                <w:right w:val="none" w:sz="0" w:space="0" w:color="auto"/>
              </w:divBdr>
              <w:divsChild>
                <w:div w:id="930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0097">
      <w:bodyDiv w:val="1"/>
      <w:marLeft w:val="0"/>
      <w:marRight w:val="0"/>
      <w:marTop w:val="0"/>
      <w:marBottom w:val="0"/>
      <w:divBdr>
        <w:top w:val="none" w:sz="0" w:space="0" w:color="auto"/>
        <w:left w:val="none" w:sz="0" w:space="0" w:color="auto"/>
        <w:bottom w:val="none" w:sz="0" w:space="0" w:color="auto"/>
        <w:right w:val="none" w:sz="0" w:space="0" w:color="auto"/>
      </w:divBdr>
      <w:divsChild>
        <w:div w:id="1958560564">
          <w:marLeft w:val="0"/>
          <w:marRight w:val="0"/>
          <w:marTop w:val="0"/>
          <w:marBottom w:val="0"/>
          <w:divBdr>
            <w:top w:val="none" w:sz="0" w:space="0" w:color="auto"/>
            <w:left w:val="none" w:sz="0" w:space="0" w:color="auto"/>
            <w:bottom w:val="single" w:sz="6" w:space="10" w:color="auto"/>
            <w:right w:val="none" w:sz="0" w:space="0" w:color="auto"/>
          </w:divBdr>
        </w:div>
        <w:div w:id="14382308">
          <w:marLeft w:val="0"/>
          <w:marRight w:val="0"/>
          <w:marTop w:val="0"/>
          <w:marBottom w:val="0"/>
          <w:divBdr>
            <w:top w:val="none" w:sz="0" w:space="0" w:color="auto"/>
            <w:left w:val="none" w:sz="0" w:space="0" w:color="auto"/>
            <w:bottom w:val="none" w:sz="0" w:space="0" w:color="auto"/>
            <w:right w:val="none" w:sz="0" w:space="0" w:color="auto"/>
          </w:divBdr>
          <w:divsChild>
            <w:div w:id="606695332">
              <w:marLeft w:val="0"/>
              <w:marRight w:val="0"/>
              <w:marTop w:val="0"/>
              <w:marBottom w:val="0"/>
              <w:divBdr>
                <w:top w:val="none" w:sz="0" w:space="0" w:color="auto"/>
                <w:left w:val="none" w:sz="0" w:space="0" w:color="auto"/>
                <w:bottom w:val="none" w:sz="0" w:space="0" w:color="auto"/>
                <w:right w:val="none" w:sz="0" w:space="0" w:color="auto"/>
              </w:divBdr>
              <w:divsChild>
                <w:div w:id="11784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6751">
      <w:bodyDiv w:val="1"/>
      <w:marLeft w:val="0"/>
      <w:marRight w:val="0"/>
      <w:marTop w:val="0"/>
      <w:marBottom w:val="0"/>
      <w:divBdr>
        <w:top w:val="none" w:sz="0" w:space="0" w:color="auto"/>
        <w:left w:val="none" w:sz="0" w:space="0" w:color="auto"/>
        <w:bottom w:val="none" w:sz="0" w:space="0" w:color="auto"/>
        <w:right w:val="none" w:sz="0" w:space="0" w:color="auto"/>
      </w:divBdr>
      <w:divsChild>
        <w:div w:id="1376614947">
          <w:marLeft w:val="0"/>
          <w:marRight w:val="0"/>
          <w:marTop w:val="0"/>
          <w:marBottom w:val="0"/>
          <w:divBdr>
            <w:top w:val="none" w:sz="0" w:space="0" w:color="auto"/>
            <w:left w:val="none" w:sz="0" w:space="0" w:color="auto"/>
            <w:bottom w:val="single" w:sz="6" w:space="10" w:color="auto"/>
            <w:right w:val="none" w:sz="0" w:space="0" w:color="auto"/>
          </w:divBdr>
        </w:div>
        <w:div w:id="1744600189">
          <w:marLeft w:val="0"/>
          <w:marRight w:val="0"/>
          <w:marTop w:val="0"/>
          <w:marBottom w:val="0"/>
          <w:divBdr>
            <w:top w:val="none" w:sz="0" w:space="0" w:color="auto"/>
            <w:left w:val="none" w:sz="0" w:space="0" w:color="auto"/>
            <w:bottom w:val="none" w:sz="0" w:space="0" w:color="auto"/>
            <w:right w:val="none" w:sz="0" w:space="0" w:color="auto"/>
          </w:divBdr>
          <w:divsChild>
            <w:div w:id="1990208738">
              <w:marLeft w:val="0"/>
              <w:marRight w:val="0"/>
              <w:marTop w:val="0"/>
              <w:marBottom w:val="0"/>
              <w:divBdr>
                <w:top w:val="none" w:sz="0" w:space="0" w:color="auto"/>
                <w:left w:val="none" w:sz="0" w:space="0" w:color="auto"/>
                <w:bottom w:val="none" w:sz="0" w:space="0" w:color="auto"/>
                <w:right w:val="none" w:sz="0" w:space="0" w:color="auto"/>
              </w:divBdr>
              <w:divsChild>
                <w:div w:id="9264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640">
      <w:bodyDiv w:val="1"/>
      <w:marLeft w:val="0"/>
      <w:marRight w:val="0"/>
      <w:marTop w:val="0"/>
      <w:marBottom w:val="0"/>
      <w:divBdr>
        <w:top w:val="none" w:sz="0" w:space="0" w:color="auto"/>
        <w:left w:val="none" w:sz="0" w:space="0" w:color="auto"/>
        <w:bottom w:val="none" w:sz="0" w:space="0" w:color="auto"/>
        <w:right w:val="none" w:sz="0" w:space="0" w:color="auto"/>
      </w:divBdr>
      <w:divsChild>
        <w:div w:id="1936281478">
          <w:marLeft w:val="0"/>
          <w:marRight w:val="0"/>
          <w:marTop w:val="0"/>
          <w:marBottom w:val="0"/>
          <w:divBdr>
            <w:top w:val="none" w:sz="0" w:space="0" w:color="auto"/>
            <w:left w:val="none" w:sz="0" w:space="0" w:color="auto"/>
            <w:bottom w:val="single" w:sz="6" w:space="10" w:color="auto"/>
            <w:right w:val="none" w:sz="0" w:space="0" w:color="auto"/>
          </w:divBdr>
        </w:div>
        <w:div w:id="1332684522">
          <w:marLeft w:val="0"/>
          <w:marRight w:val="0"/>
          <w:marTop w:val="0"/>
          <w:marBottom w:val="0"/>
          <w:divBdr>
            <w:top w:val="none" w:sz="0" w:space="0" w:color="auto"/>
            <w:left w:val="none" w:sz="0" w:space="0" w:color="auto"/>
            <w:bottom w:val="none" w:sz="0" w:space="0" w:color="auto"/>
            <w:right w:val="none" w:sz="0" w:space="0" w:color="auto"/>
          </w:divBdr>
          <w:divsChild>
            <w:div w:id="440341541">
              <w:marLeft w:val="0"/>
              <w:marRight w:val="0"/>
              <w:marTop w:val="0"/>
              <w:marBottom w:val="0"/>
              <w:divBdr>
                <w:top w:val="none" w:sz="0" w:space="0" w:color="auto"/>
                <w:left w:val="none" w:sz="0" w:space="0" w:color="auto"/>
                <w:bottom w:val="none" w:sz="0" w:space="0" w:color="auto"/>
                <w:right w:val="none" w:sz="0" w:space="0" w:color="auto"/>
              </w:divBdr>
              <w:divsChild>
                <w:div w:id="5316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2050</Words>
  <Characters>12099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2</cp:revision>
  <dcterms:created xsi:type="dcterms:W3CDTF">2016-12-28T19:36:00Z</dcterms:created>
  <dcterms:modified xsi:type="dcterms:W3CDTF">2017-07-10T13:29:00Z</dcterms:modified>
</cp:coreProperties>
</file>